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8623"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4269"/>
        <w:gridCol w:w="4354"/>
      </w:tblGrid>
      <w:tr w:rsidR="007D5324" w:rsidRPr="00852EA5" w14:paraId="5D1C4176" w14:textId="77777777" w:rsidTr="007D5324">
        <w:trPr>
          <w:trHeight w:val="81"/>
          <w:jc w:val="center"/>
        </w:trPr>
        <w:tc>
          <w:tcPr>
            <w:tcW w:w="8623" w:type="dxa"/>
            <w:gridSpan w:val="2"/>
            <w:tcBorders>
              <w:top w:val="single" w:sz="4" w:space="0" w:color="00000A"/>
              <w:left w:val="single" w:sz="4" w:space="0" w:color="00000A"/>
              <w:bottom w:val="single" w:sz="4" w:space="0" w:color="00000A"/>
              <w:right w:val="single" w:sz="4" w:space="0" w:color="00000A"/>
            </w:tcBorders>
            <w:shd w:val="clear" w:color="auto" w:fill="FFFFFF" w:themeFill="background1"/>
            <w:tcMar>
              <w:left w:w="65" w:type="dxa"/>
            </w:tcMar>
            <w:vAlign w:val="center"/>
          </w:tcPr>
          <w:p w14:paraId="54ABC7C9" w14:textId="77777777" w:rsidR="007D5324" w:rsidRPr="00852EA5" w:rsidRDefault="007D5324" w:rsidP="00CE65CC">
            <w:pPr>
              <w:pStyle w:val="Titre5"/>
              <w:rPr>
                <w:rFonts w:asciiTheme="minorHAnsi" w:hAnsiTheme="minorHAnsi" w:cstheme="minorHAnsi"/>
                <w:sz w:val="22"/>
                <w:szCs w:val="22"/>
                <w:lang w:val="fr-FR" w:eastAsia="fr-FR"/>
              </w:rPr>
            </w:pPr>
            <w:r w:rsidRPr="00852EA5">
              <w:rPr>
                <w:rFonts w:asciiTheme="minorHAnsi" w:hAnsiTheme="minorHAnsi" w:cstheme="minorHAnsi"/>
                <w:sz w:val="22"/>
                <w:szCs w:val="22"/>
                <w:lang w:val="fr-FR" w:eastAsia="fr-FR"/>
              </w:rPr>
              <w:t>ETAIENT PRESENTS</w:t>
            </w:r>
          </w:p>
        </w:tc>
      </w:tr>
      <w:tr w:rsidR="007D5324" w:rsidRPr="00852EA5" w14:paraId="11886869" w14:textId="77777777" w:rsidTr="007D5324">
        <w:trPr>
          <w:trHeight w:val="81"/>
          <w:jc w:val="center"/>
        </w:trPr>
        <w:tc>
          <w:tcPr>
            <w:tcW w:w="42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00824BC" w14:textId="47480A32" w:rsidR="007D5324" w:rsidRPr="00852EA5" w:rsidRDefault="007D5324" w:rsidP="007D5324">
            <w:pPr>
              <w:numPr>
                <w:ilvl w:val="0"/>
                <w:numId w:val="3"/>
              </w:numPr>
              <w:spacing w:after="0" w:line="240" w:lineRule="auto"/>
              <w:jc w:val="both"/>
              <w:rPr>
                <w:rFonts w:cstheme="minorHAnsi"/>
              </w:rPr>
            </w:pPr>
            <w:r w:rsidRPr="00852EA5">
              <w:rPr>
                <w:rFonts w:cstheme="minorHAnsi"/>
              </w:rPr>
              <w:t xml:space="preserve">Mme </w:t>
            </w:r>
            <w:r w:rsidR="00C218D8">
              <w:rPr>
                <w:rFonts w:cstheme="minorHAnsi"/>
              </w:rPr>
              <w:t>LONGATTE</w:t>
            </w:r>
          </w:p>
        </w:tc>
        <w:tc>
          <w:tcPr>
            <w:tcW w:w="43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376041B" w14:textId="77777777" w:rsidR="007D5324" w:rsidRPr="00852EA5" w:rsidRDefault="007D5324" w:rsidP="007D5324">
            <w:pPr>
              <w:spacing w:after="0" w:line="240" w:lineRule="auto"/>
              <w:jc w:val="both"/>
              <w:rPr>
                <w:rFonts w:cstheme="minorHAnsi"/>
              </w:rPr>
            </w:pPr>
            <w:r w:rsidRPr="00852EA5">
              <w:rPr>
                <w:rFonts w:cstheme="minorHAnsi"/>
              </w:rPr>
              <w:t>Résidente</w:t>
            </w:r>
          </w:p>
        </w:tc>
      </w:tr>
      <w:tr w:rsidR="007D5324" w:rsidRPr="00852EA5" w14:paraId="696C63C9" w14:textId="77777777" w:rsidTr="007D5324">
        <w:trPr>
          <w:trHeight w:val="81"/>
          <w:jc w:val="center"/>
        </w:trPr>
        <w:tc>
          <w:tcPr>
            <w:tcW w:w="42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91A4D80" w14:textId="77777777" w:rsidR="007D5324" w:rsidRPr="00852EA5" w:rsidRDefault="007C0080" w:rsidP="007D5324">
            <w:pPr>
              <w:numPr>
                <w:ilvl w:val="0"/>
                <w:numId w:val="3"/>
              </w:numPr>
              <w:spacing w:after="0" w:line="240" w:lineRule="auto"/>
              <w:jc w:val="both"/>
              <w:rPr>
                <w:rFonts w:cstheme="minorHAnsi"/>
              </w:rPr>
            </w:pPr>
            <w:r w:rsidRPr="00852EA5">
              <w:rPr>
                <w:rFonts w:cstheme="minorHAnsi"/>
              </w:rPr>
              <w:t xml:space="preserve">Mme </w:t>
            </w:r>
            <w:r w:rsidR="00B55EEC" w:rsidRPr="00852EA5">
              <w:rPr>
                <w:rFonts w:cstheme="minorHAnsi"/>
              </w:rPr>
              <w:t>VANDENBROUCKE</w:t>
            </w:r>
          </w:p>
        </w:tc>
        <w:tc>
          <w:tcPr>
            <w:tcW w:w="43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11BFAAC" w14:textId="77777777" w:rsidR="007D5324" w:rsidRPr="00852EA5" w:rsidRDefault="007D5324" w:rsidP="007D5324">
            <w:pPr>
              <w:spacing w:after="0" w:line="240" w:lineRule="auto"/>
              <w:jc w:val="both"/>
              <w:rPr>
                <w:rFonts w:cstheme="minorHAnsi"/>
              </w:rPr>
            </w:pPr>
            <w:r w:rsidRPr="00852EA5">
              <w:rPr>
                <w:rFonts w:cstheme="minorHAnsi"/>
              </w:rPr>
              <w:t>Résidente</w:t>
            </w:r>
          </w:p>
        </w:tc>
      </w:tr>
      <w:tr w:rsidR="008A29CA" w:rsidRPr="00852EA5" w14:paraId="2C968297" w14:textId="77777777" w:rsidTr="007D5324">
        <w:trPr>
          <w:trHeight w:val="81"/>
          <w:jc w:val="center"/>
        </w:trPr>
        <w:tc>
          <w:tcPr>
            <w:tcW w:w="42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3F331CF" w14:textId="71D8D768" w:rsidR="008A29CA" w:rsidRPr="00852EA5" w:rsidRDefault="008A29CA" w:rsidP="007D5324">
            <w:pPr>
              <w:numPr>
                <w:ilvl w:val="0"/>
                <w:numId w:val="3"/>
              </w:numPr>
              <w:spacing w:after="0" w:line="240" w:lineRule="auto"/>
              <w:jc w:val="both"/>
              <w:rPr>
                <w:rFonts w:cstheme="minorHAnsi"/>
              </w:rPr>
            </w:pPr>
            <w:r>
              <w:rPr>
                <w:rFonts w:cstheme="minorHAnsi"/>
              </w:rPr>
              <w:t>Mme VANDENBERGHE</w:t>
            </w:r>
          </w:p>
        </w:tc>
        <w:tc>
          <w:tcPr>
            <w:tcW w:w="43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3CA8D2B" w14:textId="6B965438" w:rsidR="008A29CA" w:rsidRPr="00852EA5" w:rsidRDefault="008A29CA" w:rsidP="007D5324">
            <w:pPr>
              <w:spacing w:after="0" w:line="240" w:lineRule="auto"/>
              <w:jc w:val="both"/>
              <w:rPr>
                <w:rFonts w:cstheme="minorHAnsi"/>
              </w:rPr>
            </w:pPr>
            <w:r>
              <w:rPr>
                <w:rFonts w:cstheme="minorHAnsi"/>
              </w:rPr>
              <w:t>Résidente</w:t>
            </w:r>
          </w:p>
        </w:tc>
      </w:tr>
      <w:tr w:rsidR="00C5092D" w:rsidRPr="00852EA5" w14:paraId="2DB5FA14" w14:textId="77777777" w:rsidTr="007D5324">
        <w:trPr>
          <w:trHeight w:val="81"/>
          <w:jc w:val="center"/>
        </w:trPr>
        <w:tc>
          <w:tcPr>
            <w:tcW w:w="42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263B464" w14:textId="742C1639" w:rsidR="00C5092D" w:rsidRPr="00852EA5" w:rsidRDefault="00C5092D" w:rsidP="007D5324">
            <w:pPr>
              <w:numPr>
                <w:ilvl w:val="0"/>
                <w:numId w:val="3"/>
              </w:numPr>
              <w:spacing w:after="0" w:line="240" w:lineRule="auto"/>
              <w:jc w:val="both"/>
              <w:rPr>
                <w:rFonts w:cstheme="minorHAnsi"/>
              </w:rPr>
            </w:pPr>
            <w:r>
              <w:rPr>
                <w:rFonts w:cstheme="minorHAnsi"/>
              </w:rPr>
              <w:t>Mme MAQUERRE</w:t>
            </w:r>
          </w:p>
        </w:tc>
        <w:tc>
          <w:tcPr>
            <w:tcW w:w="43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60C3765" w14:textId="6CD7096A" w:rsidR="00C5092D" w:rsidRPr="00852EA5" w:rsidRDefault="00C5092D" w:rsidP="007D5324">
            <w:pPr>
              <w:spacing w:after="0" w:line="240" w:lineRule="auto"/>
              <w:jc w:val="both"/>
              <w:rPr>
                <w:rFonts w:cstheme="minorHAnsi"/>
              </w:rPr>
            </w:pPr>
            <w:r>
              <w:rPr>
                <w:rFonts w:cstheme="minorHAnsi"/>
              </w:rPr>
              <w:t>Résidente</w:t>
            </w:r>
          </w:p>
        </w:tc>
      </w:tr>
      <w:tr w:rsidR="007D5324" w:rsidRPr="00852EA5" w14:paraId="7D483B20" w14:textId="77777777" w:rsidTr="007D5324">
        <w:trPr>
          <w:trHeight w:val="81"/>
          <w:jc w:val="center"/>
        </w:trPr>
        <w:tc>
          <w:tcPr>
            <w:tcW w:w="42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05CF781" w14:textId="77777777" w:rsidR="007D5324" w:rsidRPr="00852EA5" w:rsidRDefault="007C0080" w:rsidP="007D5324">
            <w:pPr>
              <w:numPr>
                <w:ilvl w:val="0"/>
                <w:numId w:val="2"/>
              </w:numPr>
              <w:spacing w:after="0" w:line="240" w:lineRule="auto"/>
              <w:jc w:val="both"/>
              <w:rPr>
                <w:rFonts w:cstheme="minorHAnsi"/>
              </w:rPr>
            </w:pPr>
            <w:r w:rsidRPr="00852EA5">
              <w:rPr>
                <w:rFonts w:cstheme="minorHAnsi"/>
              </w:rPr>
              <w:t xml:space="preserve">Mme </w:t>
            </w:r>
            <w:r w:rsidR="00BB73A1" w:rsidRPr="00852EA5">
              <w:rPr>
                <w:rFonts w:cstheme="minorHAnsi"/>
              </w:rPr>
              <w:t>WA</w:t>
            </w:r>
            <w:r w:rsidR="00852EA5" w:rsidRPr="00852EA5">
              <w:rPr>
                <w:rFonts w:cstheme="minorHAnsi"/>
              </w:rPr>
              <w:t>E</w:t>
            </w:r>
            <w:r w:rsidR="00BB73A1" w:rsidRPr="00852EA5">
              <w:rPr>
                <w:rFonts w:cstheme="minorHAnsi"/>
              </w:rPr>
              <w:t>LKENS</w:t>
            </w:r>
          </w:p>
        </w:tc>
        <w:tc>
          <w:tcPr>
            <w:tcW w:w="43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98FD0C0" w14:textId="77777777" w:rsidR="007D5324" w:rsidRPr="00852EA5" w:rsidRDefault="007C0080" w:rsidP="007D5324">
            <w:pPr>
              <w:spacing w:after="0" w:line="240" w:lineRule="auto"/>
              <w:jc w:val="both"/>
              <w:rPr>
                <w:rFonts w:cstheme="minorHAnsi"/>
              </w:rPr>
            </w:pPr>
            <w:r w:rsidRPr="00852EA5">
              <w:rPr>
                <w:rFonts w:cstheme="minorHAnsi"/>
              </w:rPr>
              <w:t>Résidente</w:t>
            </w:r>
          </w:p>
        </w:tc>
      </w:tr>
      <w:tr w:rsidR="00C5092D" w:rsidRPr="00852EA5" w14:paraId="554E33E0" w14:textId="77777777" w:rsidTr="007D5324">
        <w:trPr>
          <w:trHeight w:val="81"/>
          <w:jc w:val="center"/>
        </w:trPr>
        <w:tc>
          <w:tcPr>
            <w:tcW w:w="42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41D7121" w14:textId="458AE2A4" w:rsidR="00C5092D" w:rsidRPr="00852EA5" w:rsidRDefault="00C5092D" w:rsidP="007D5324">
            <w:pPr>
              <w:numPr>
                <w:ilvl w:val="0"/>
                <w:numId w:val="2"/>
              </w:numPr>
              <w:spacing w:after="0" w:line="240" w:lineRule="auto"/>
              <w:jc w:val="both"/>
              <w:rPr>
                <w:rFonts w:cstheme="minorHAnsi"/>
              </w:rPr>
            </w:pPr>
            <w:r>
              <w:rPr>
                <w:rFonts w:cstheme="minorHAnsi"/>
              </w:rPr>
              <w:t xml:space="preserve">Mme MONEUSE </w:t>
            </w:r>
          </w:p>
        </w:tc>
        <w:tc>
          <w:tcPr>
            <w:tcW w:w="43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889B0BD" w14:textId="085C2DA2" w:rsidR="00C5092D" w:rsidRPr="00852EA5" w:rsidRDefault="00C5092D" w:rsidP="007D5324">
            <w:pPr>
              <w:spacing w:after="0" w:line="240" w:lineRule="auto"/>
              <w:jc w:val="both"/>
              <w:rPr>
                <w:rFonts w:cstheme="minorHAnsi"/>
              </w:rPr>
            </w:pPr>
            <w:r w:rsidRPr="00852EA5">
              <w:rPr>
                <w:rFonts w:cstheme="minorHAnsi"/>
              </w:rPr>
              <w:t>Résidente</w:t>
            </w:r>
          </w:p>
        </w:tc>
      </w:tr>
      <w:tr w:rsidR="007D5324" w:rsidRPr="00852EA5" w14:paraId="22D9DFBA" w14:textId="77777777" w:rsidTr="007D5324">
        <w:trPr>
          <w:trHeight w:val="81"/>
          <w:jc w:val="center"/>
        </w:trPr>
        <w:tc>
          <w:tcPr>
            <w:tcW w:w="42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6097328" w14:textId="005E276A" w:rsidR="007D5324" w:rsidRPr="00852EA5" w:rsidRDefault="00C218D8" w:rsidP="007D5324">
            <w:pPr>
              <w:numPr>
                <w:ilvl w:val="0"/>
                <w:numId w:val="2"/>
              </w:numPr>
              <w:spacing w:after="0" w:line="240" w:lineRule="auto"/>
              <w:jc w:val="both"/>
              <w:rPr>
                <w:rFonts w:cstheme="minorHAnsi"/>
              </w:rPr>
            </w:pPr>
            <w:r>
              <w:rPr>
                <w:rFonts w:cstheme="minorHAnsi"/>
              </w:rPr>
              <w:t>Mr TYVAERT</w:t>
            </w:r>
          </w:p>
        </w:tc>
        <w:tc>
          <w:tcPr>
            <w:tcW w:w="43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393A97D" w14:textId="0F259516" w:rsidR="007D5324" w:rsidRPr="00852EA5" w:rsidRDefault="002C69C3" w:rsidP="007D5324">
            <w:pPr>
              <w:spacing w:after="0" w:line="240" w:lineRule="auto"/>
              <w:jc w:val="both"/>
              <w:rPr>
                <w:rFonts w:cstheme="minorHAnsi"/>
              </w:rPr>
            </w:pPr>
            <w:r w:rsidRPr="00852EA5">
              <w:rPr>
                <w:rFonts w:cstheme="minorHAnsi"/>
              </w:rPr>
              <w:t>Résident</w:t>
            </w:r>
          </w:p>
        </w:tc>
      </w:tr>
      <w:tr w:rsidR="007D5324" w:rsidRPr="00852EA5" w14:paraId="032A3713" w14:textId="77777777" w:rsidTr="007D5324">
        <w:trPr>
          <w:trHeight w:val="81"/>
          <w:jc w:val="center"/>
        </w:trPr>
        <w:tc>
          <w:tcPr>
            <w:tcW w:w="42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B68A8B5" w14:textId="371ACDDF" w:rsidR="007D5324" w:rsidRPr="00852EA5" w:rsidRDefault="002C69C3" w:rsidP="007D5324">
            <w:pPr>
              <w:numPr>
                <w:ilvl w:val="0"/>
                <w:numId w:val="2"/>
              </w:numPr>
              <w:spacing w:after="0" w:line="240" w:lineRule="auto"/>
              <w:jc w:val="both"/>
              <w:rPr>
                <w:rFonts w:cstheme="minorHAnsi"/>
              </w:rPr>
            </w:pPr>
            <w:r>
              <w:rPr>
                <w:rFonts w:cstheme="minorHAnsi"/>
              </w:rPr>
              <w:t>Mr</w:t>
            </w:r>
            <w:r w:rsidR="00C218D8">
              <w:rPr>
                <w:rFonts w:cstheme="minorHAnsi"/>
              </w:rPr>
              <w:t xml:space="preserve"> BELE</w:t>
            </w:r>
          </w:p>
        </w:tc>
        <w:tc>
          <w:tcPr>
            <w:tcW w:w="43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91CDBD5" w14:textId="66AAFB07" w:rsidR="007D5324" w:rsidRPr="00852EA5" w:rsidRDefault="002C69C3" w:rsidP="007D5324">
            <w:pPr>
              <w:spacing w:after="0" w:line="240" w:lineRule="auto"/>
              <w:jc w:val="both"/>
              <w:rPr>
                <w:rFonts w:cstheme="minorHAnsi"/>
              </w:rPr>
            </w:pPr>
            <w:r>
              <w:rPr>
                <w:rFonts w:cstheme="minorHAnsi"/>
              </w:rPr>
              <w:t>Résident</w:t>
            </w:r>
          </w:p>
        </w:tc>
      </w:tr>
      <w:tr w:rsidR="00C218D8" w:rsidRPr="00852EA5" w14:paraId="510FD7DB" w14:textId="77777777" w:rsidTr="007D5324">
        <w:trPr>
          <w:trHeight w:val="81"/>
          <w:jc w:val="center"/>
        </w:trPr>
        <w:tc>
          <w:tcPr>
            <w:tcW w:w="42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34F92568" w14:textId="07D5BE55" w:rsidR="00C218D8" w:rsidRDefault="00C218D8" w:rsidP="007D5324">
            <w:pPr>
              <w:numPr>
                <w:ilvl w:val="0"/>
                <w:numId w:val="2"/>
              </w:numPr>
              <w:spacing w:after="0" w:line="240" w:lineRule="auto"/>
              <w:jc w:val="both"/>
              <w:rPr>
                <w:rFonts w:cstheme="minorHAnsi"/>
              </w:rPr>
            </w:pPr>
            <w:r>
              <w:rPr>
                <w:rFonts w:cstheme="minorHAnsi"/>
              </w:rPr>
              <w:t>Mme QUINOT</w:t>
            </w:r>
          </w:p>
        </w:tc>
        <w:tc>
          <w:tcPr>
            <w:tcW w:w="43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551CE87D" w14:textId="55C82B19" w:rsidR="00C218D8" w:rsidRDefault="00C218D8" w:rsidP="007D5324">
            <w:pPr>
              <w:spacing w:after="0" w:line="240" w:lineRule="auto"/>
              <w:jc w:val="both"/>
              <w:rPr>
                <w:rFonts w:cstheme="minorHAnsi"/>
              </w:rPr>
            </w:pPr>
            <w:r>
              <w:rPr>
                <w:rFonts w:cstheme="minorHAnsi"/>
              </w:rPr>
              <w:t>Résidente</w:t>
            </w:r>
          </w:p>
        </w:tc>
      </w:tr>
      <w:tr w:rsidR="00C218D8" w:rsidRPr="00852EA5" w14:paraId="4C12C924" w14:textId="77777777" w:rsidTr="007D5324">
        <w:trPr>
          <w:trHeight w:val="81"/>
          <w:jc w:val="center"/>
        </w:trPr>
        <w:tc>
          <w:tcPr>
            <w:tcW w:w="42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999AA91" w14:textId="740D313E" w:rsidR="00C218D8" w:rsidRDefault="00C218D8" w:rsidP="007D5324">
            <w:pPr>
              <w:numPr>
                <w:ilvl w:val="0"/>
                <w:numId w:val="2"/>
              </w:numPr>
              <w:spacing w:after="0" w:line="240" w:lineRule="auto"/>
              <w:jc w:val="both"/>
              <w:rPr>
                <w:rFonts w:cstheme="minorHAnsi"/>
              </w:rPr>
            </w:pPr>
            <w:r>
              <w:rPr>
                <w:rFonts w:cstheme="minorHAnsi"/>
              </w:rPr>
              <w:t>Mme AVET</w:t>
            </w:r>
          </w:p>
        </w:tc>
        <w:tc>
          <w:tcPr>
            <w:tcW w:w="43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47315EE8" w14:textId="77DA5CC3" w:rsidR="00C218D8" w:rsidRDefault="00C218D8" w:rsidP="007D5324">
            <w:pPr>
              <w:spacing w:after="0" w:line="240" w:lineRule="auto"/>
              <w:jc w:val="both"/>
              <w:rPr>
                <w:rFonts w:cstheme="minorHAnsi"/>
              </w:rPr>
            </w:pPr>
            <w:r>
              <w:rPr>
                <w:rFonts w:cstheme="minorHAnsi"/>
              </w:rPr>
              <w:t>Résidente</w:t>
            </w:r>
          </w:p>
        </w:tc>
      </w:tr>
      <w:tr w:rsidR="007C0080" w:rsidRPr="00852EA5" w14:paraId="36CE7E4A" w14:textId="77777777" w:rsidTr="007D5324">
        <w:trPr>
          <w:trHeight w:val="81"/>
          <w:jc w:val="center"/>
        </w:trPr>
        <w:tc>
          <w:tcPr>
            <w:tcW w:w="42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8586767" w14:textId="427E688F" w:rsidR="007C0080" w:rsidRPr="00852EA5" w:rsidRDefault="00B55EEC" w:rsidP="007D5324">
            <w:pPr>
              <w:numPr>
                <w:ilvl w:val="0"/>
                <w:numId w:val="2"/>
              </w:numPr>
              <w:spacing w:after="0" w:line="240" w:lineRule="auto"/>
              <w:jc w:val="both"/>
              <w:rPr>
                <w:rFonts w:cstheme="minorHAnsi"/>
              </w:rPr>
            </w:pPr>
            <w:r w:rsidRPr="00852EA5">
              <w:rPr>
                <w:rFonts w:cstheme="minorHAnsi"/>
              </w:rPr>
              <w:t xml:space="preserve">Mr </w:t>
            </w:r>
            <w:r w:rsidR="00C218D8">
              <w:rPr>
                <w:rFonts w:cstheme="minorHAnsi"/>
              </w:rPr>
              <w:t>DELPLANQUE</w:t>
            </w:r>
          </w:p>
        </w:tc>
        <w:tc>
          <w:tcPr>
            <w:tcW w:w="43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283D6A7" w14:textId="61433915" w:rsidR="007C0080" w:rsidRPr="00852EA5" w:rsidRDefault="002C69C3" w:rsidP="007D5324">
            <w:pPr>
              <w:spacing w:after="0" w:line="240" w:lineRule="auto"/>
              <w:jc w:val="both"/>
              <w:rPr>
                <w:rFonts w:cstheme="minorHAnsi"/>
              </w:rPr>
            </w:pPr>
            <w:r>
              <w:rPr>
                <w:rFonts w:cstheme="minorHAnsi"/>
              </w:rPr>
              <w:t xml:space="preserve">Cuisinier </w:t>
            </w:r>
          </w:p>
        </w:tc>
      </w:tr>
      <w:tr w:rsidR="007D5324" w:rsidRPr="00852EA5" w14:paraId="07032CF4" w14:textId="77777777" w:rsidTr="007D5324">
        <w:trPr>
          <w:trHeight w:val="81"/>
          <w:jc w:val="center"/>
        </w:trPr>
        <w:tc>
          <w:tcPr>
            <w:tcW w:w="42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ACFAA83" w14:textId="77777777" w:rsidR="007D5324" w:rsidRPr="00852EA5" w:rsidRDefault="00852EA5" w:rsidP="007D5324">
            <w:pPr>
              <w:numPr>
                <w:ilvl w:val="0"/>
                <w:numId w:val="2"/>
              </w:numPr>
              <w:spacing w:after="0" w:line="240" w:lineRule="auto"/>
              <w:jc w:val="both"/>
              <w:rPr>
                <w:rFonts w:cstheme="minorHAnsi"/>
              </w:rPr>
            </w:pPr>
            <w:r w:rsidRPr="00852EA5">
              <w:rPr>
                <w:rFonts w:cstheme="minorHAnsi"/>
              </w:rPr>
              <w:t>Mme COURCIER</w:t>
            </w:r>
          </w:p>
        </w:tc>
        <w:tc>
          <w:tcPr>
            <w:tcW w:w="43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7BCD1DF5" w14:textId="77777777" w:rsidR="007D5324" w:rsidRPr="00852EA5" w:rsidRDefault="00852EA5" w:rsidP="007D5324">
            <w:pPr>
              <w:spacing w:after="0" w:line="240" w:lineRule="auto"/>
              <w:jc w:val="both"/>
              <w:rPr>
                <w:rFonts w:cstheme="minorHAnsi"/>
              </w:rPr>
            </w:pPr>
            <w:r w:rsidRPr="00852EA5">
              <w:rPr>
                <w:rFonts w:cstheme="minorHAnsi"/>
              </w:rPr>
              <w:t>Directrice</w:t>
            </w:r>
          </w:p>
        </w:tc>
      </w:tr>
      <w:tr w:rsidR="00C218D8" w:rsidRPr="00852EA5" w14:paraId="2E3B62BC" w14:textId="77777777" w:rsidTr="007D5324">
        <w:trPr>
          <w:trHeight w:val="81"/>
          <w:jc w:val="center"/>
        </w:trPr>
        <w:tc>
          <w:tcPr>
            <w:tcW w:w="42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089A0734" w14:textId="4815EBDF" w:rsidR="00C218D8" w:rsidRPr="00852EA5" w:rsidRDefault="00C218D8" w:rsidP="007D5324">
            <w:pPr>
              <w:numPr>
                <w:ilvl w:val="0"/>
                <w:numId w:val="2"/>
              </w:numPr>
              <w:spacing w:after="0" w:line="240" w:lineRule="auto"/>
              <w:jc w:val="both"/>
              <w:rPr>
                <w:rFonts w:cstheme="minorHAnsi"/>
              </w:rPr>
            </w:pPr>
            <w:r>
              <w:rPr>
                <w:rFonts w:cstheme="minorHAnsi"/>
              </w:rPr>
              <w:t>Mme DURIEUX</w:t>
            </w:r>
          </w:p>
        </w:tc>
        <w:tc>
          <w:tcPr>
            <w:tcW w:w="43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8130F37" w14:textId="3D6E2897" w:rsidR="00C218D8" w:rsidRPr="00852EA5" w:rsidRDefault="00C218D8" w:rsidP="007D5324">
            <w:pPr>
              <w:spacing w:after="0" w:line="240" w:lineRule="auto"/>
              <w:jc w:val="both"/>
              <w:rPr>
                <w:rFonts w:cstheme="minorHAnsi"/>
              </w:rPr>
            </w:pPr>
            <w:r>
              <w:rPr>
                <w:rFonts w:cstheme="minorHAnsi"/>
              </w:rPr>
              <w:t>Cadre de santé</w:t>
            </w:r>
          </w:p>
        </w:tc>
      </w:tr>
      <w:tr w:rsidR="00C218D8" w:rsidRPr="00852EA5" w14:paraId="6F8BC07D" w14:textId="77777777" w:rsidTr="005F2FC2">
        <w:trPr>
          <w:trHeight w:val="359"/>
          <w:jc w:val="center"/>
        </w:trPr>
        <w:tc>
          <w:tcPr>
            <w:tcW w:w="42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658DF0F5" w14:textId="4D7296C3" w:rsidR="00C218D8" w:rsidRPr="002B7968" w:rsidRDefault="00C218D8" w:rsidP="002B7968">
            <w:pPr>
              <w:pStyle w:val="Paragraphedeliste"/>
              <w:numPr>
                <w:ilvl w:val="0"/>
                <w:numId w:val="2"/>
              </w:numPr>
              <w:spacing w:after="0" w:line="240" w:lineRule="auto"/>
              <w:jc w:val="both"/>
              <w:rPr>
                <w:rFonts w:cstheme="minorHAnsi"/>
              </w:rPr>
            </w:pPr>
            <w:r>
              <w:rPr>
                <w:rFonts w:cstheme="minorHAnsi"/>
              </w:rPr>
              <w:t>Mr COLLIN</w:t>
            </w:r>
          </w:p>
        </w:tc>
        <w:tc>
          <w:tcPr>
            <w:tcW w:w="43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1161C9EA" w14:textId="177D7B7A" w:rsidR="00C218D8" w:rsidRDefault="00C218D8" w:rsidP="007D5324">
            <w:pPr>
              <w:spacing w:after="0" w:line="240" w:lineRule="auto"/>
              <w:jc w:val="both"/>
              <w:rPr>
                <w:rFonts w:cstheme="minorHAnsi"/>
              </w:rPr>
            </w:pPr>
            <w:r>
              <w:rPr>
                <w:rFonts w:cstheme="minorHAnsi"/>
              </w:rPr>
              <w:t>Responsable de secteur API</w:t>
            </w:r>
          </w:p>
        </w:tc>
      </w:tr>
      <w:tr w:rsidR="008A29CA" w:rsidRPr="00852EA5" w14:paraId="4DC2C812" w14:textId="77777777" w:rsidTr="005F2FC2">
        <w:trPr>
          <w:trHeight w:val="359"/>
          <w:jc w:val="center"/>
        </w:trPr>
        <w:tc>
          <w:tcPr>
            <w:tcW w:w="4269"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F6AAD55" w14:textId="73F50567" w:rsidR="008A29CA" w:rsidRDefault="008A29CA" w:rsidP="002B7968">
            <w:pPr>
              <w:pStyle w:val="Paragraphedeliste"/>
              <w:numPr>
                <w:ilvl w:val="0"/>
                <w:numId w:val="2"/>
              </w:numPr>
              <w:spacing w:after="0" w:line="240" w:lineRule="auto"/>
              <w:jc w:val="both"/>
              <w:rPr>
                <w:rFonts w:cstheme="minorHAnsi"/>
              </w:rPr>
            </w:pPr>
            <w:r>
              <w:rPr>
                <w:rFonts w:cstheme="minorHAnsi"/>
              </w:rPr>
              <w:t>Mme HANON</w:t>
            </w:r>
          </w:p>
        </w:tc>
        <w:tc>
          <w:tcPr>
            <w:tcW w:w="4354" w:type="dxa"/>
            <w:tcBorders>
              <w:top w:val="single" w:sz="4" w:space="0" w:color="00000A"/>
              <w:left w:val="single" w:sz="4" w:space="0" w:color="00000A"/>
              <w:bottom w:val="single" w:sz="4" w:space="0" w:color="00000A"/>
              <w:right w:val="single" w:sz="4" w:space="0" w:color="00000A"/>
            </w:tcBorders>
            <w:shd w:val="clear" w:color="auto" w:fill="auto"/>
            <w:tcMar>
              <w:left w:w="65" w:type="dxa"/>
            </w:tcMar>
            <w:vAlign w:val="center"/>
          </w:tcPr>
          <w:p w14:paraId="2A886621" w14:textId="39D2C4AB" w:rsidR="008A29CA" w:rsidRDefault="008A29CA" w:rsidP="007D5324">
            <w:pPr>
              <w:spacing w:after="0" w:line="240" w:lineRule="auto"/>
              <w:jc w:val="both"/>
              <w:rPr>
                <w:rFonts w:cstheme="minorHAnsi"/>
              </w:rPr>
            </w:pPr>
            <w:r>
              <w:rPr>
                <w:rFonts w:cstheme="minorHAnsi"/>
              </w:rPr>
              <w:t>Diététicienne de API</w:t>
            </w:r>
          </w:p>
        </w:tc>
      </w:tr>
    </w:tbl>
    <w:p w14:paraId="2111779E" w14:textId="77777777" w:rsidR="00A928FE" w:rsidRPr="00852EA5" w:rsidRDefault="00A928FE" w:rsidP="001E0FC4">
      <w:pPr>
        <w:spacing w:after="0" w:line="240" w:lineRule="auto"/>
        <w:jc w:val="both"/>
        <w:rPr>
          <w:rFonts w:cstheme="minorHAnsi"/>
          <w:b/>
          <w:u w:val="single"/>
        </w:rPr>
      </w:pPr>
    </w:p>
    <w:p w14:paraId="3626B5CD" w14:textId="16737F45" w:rsidR="005F2FC2" w:rsidRPr="005F2FC2" w:rsidRDefault="005F2FC2" w:rsidP="005F2FC2">
      <w:pPr>
        <w:pStyle w:val="Paragraphedeliste"/>
        <w:numPr>
          <w:ilvl w:val="0"/>
          <w:numId w:val="31"/>
        </w:numPr>
        <w:spacing w:after="0" w:line="240" w:lineRule="auto"/>
        <w:jc w:val="both"/>
        <w:rPr>
          <w:rFonts w:cstheme="minorHAnsi"/>
          <w:b/>
          <w:u w:val="single"/>
        </w:rPr>
      </w:pPr>
      <w:r>
        <w:rPr>
          <w:rFonts w:cstheme="minorHAnsi"/>
          <w:b/>
          <w:u w:val="single"/>
        </w:rPr>
        <w:t xml:space="preserve">Retour </w:t>
      </w:r>
      <w:r w:rsidR="002C69C3">
        <w:rPr>
          <w:rFonts w:cstheme="minorHAnsi"/>
          <w:b/>
          <w:u w:val="single"/>
        </w:rPr>
        <w:t xml:space="preserve">sur les menus passés </w:t>
      </w:r>
    </w:p>
    <w:p w14:paraId="0619454E" w14:textId="77777777" w:rsidR="00852EA5" w:rsidRPr="00852EA5" w:rsidRDefault="00852EA5" w:rsidP="00852EA5">
      <w:pPr>
        <w:spacing w:after="0" w:line="240" w:lineRule="auto"/>
        <w:jc w:val="both"/>
        <w:rPr>
          <w:rFonts w:cstheme="minorHAnsi"/>
          <w:b/>
          <w:u w:val="single"/>
        </w:rPr>
      </w:pPr>
    </w:p>
    <w:p w14:paraId="367EC791" w14:textId="2FBF2B10" w:rsidR="002C69C3" w:rsidRDefault="005F2FC2" w:rsidP="002C69C3">
      <w:pPr>
        <w:spacing w:after="0" w:line="240" w:lineRule="auto"/>
        <w:jc w:val="both"/>
        <w:rPr>
          <w:rFonts w:cstheme="minorHAnsi"/>
          <w:bCs/>
        </w:rPr>
      </w:pPr>
      <w:r>
        <w:rPr>
          <w:rFonts w:cstheme="minorHAnsi"/>
          <w:bCs/>
        </w:rPr>
        <w:t xml:space="preserve">Les résidents </w:t>
      </w:r>
      <w:r w:rsidR="002C69C3">
        <w:rPr>
          <w:rFonts w:cstheme="minorHAnsi"/>
          <w:bCs/>
        </w:rPr>
        <w:t xml:space="preserve">sont </w:t>
      </w:r>
      <w:r w:rsidR="00D84EF4">
        <w:rPr>
          <w:rFonts w:cstheme="minorHAnsi"/>
          <w:bCs/>
        </w:rPr>
        <w:t xml:space="preserve">globalement très </w:t>
      </w:r>
      <w:r w:rsidR="002C69C3">
        <w:rPr>
          <w:rFonts w:cstheme="minorHAnsi"/>
          <w:bCs/>
        </w:rPr>
        <w:t>satisfaits des repas proposés.</w:t>
      </w:r>
    </w:p>
    <w:p w14:paraId="18274996" w14:textId="268FBFEE" w:rsidR="002C69C3" w:rsidRDefault="002C69C3" w:rsidP="002C69C3">
      <w:pPr>
        <w:spacing w:after="0" w:line="240" w:lineRule="auto"/>
        <w:jc w:val="both"/>
        <w:rPr>
          <w:rFonts w:cstheme="minorHAnsi"/>
          <w:bCs/>
        </w:rPr>
      </w:pPr>
      <w:r>
        <w:rPr>
          <w:rFonts w:cstheme="minorHAnsi"/>
          <w:bCs/>
        </w:rPr>
        <w:t xml:space="preserve"> </w:t>
      </w:r>
    </w:p>
    <w:p w14:paraId="49E14E48" w14:textId="228068BB" w:rsidR="002C69C3" w:rsidRDefault="001C31F7" w:rsidP="002C69C3">
      <w:pPr>
        <w:spacing w:after="0" w:line="240" w:lineRule="auto"/>
        <w:jc w:val="both"/>
        <w:rPr>
          <w:rFonts w:cstheme="minorHAnsi"/>
          <w:bCs/>
        </w:rPr>
      </w:pPr>
      <w:r>
        <w:rPr>
          <w:rFonts w:cstheme="minorHAnsi"/>
          <w:bCs/>
        </w:rPr>
        <w:t>Les résidents</w:t>
      </w:r>
      <w:r w:rsidR="00C218D8">
        <w:rPr>
          <w:rFonts w:cstheme="minorHAnsi"/>
          <w:bCs/>
        </w:rPr>
        <w:t xml:space="preserve"> aimeraient </w:t>
      </w:r>
      <w:r w:rsidR="00C5092D">
        <w:rPr>
          <w:rFonts w:cstheme="minorHAnsi"/>
          <w:bCs/>
        </w:rPr>
        <w:t xml:space="preserve">encore </w:t>
      </w:r>
      <w:r w:rsidR="00C218D8">
        <w:rPr>
          <w:rFonts w:cstheme="minorHAnsi"/>
          <w:bCs/>
        </w:rPr>
        <w:t>limiter les pâtes et le riz (</w:t>
      </w:r>
      <w:r>
        <w:rPr>
          <w:rFonts w:cstheme="minorHAnsi"/>
          <w:bCs/>
        </w:rPr>
        <w:t xml:space="preserve">pour rappel, </w:t>
      </w:r>
      <w:r w:rsidR="00C218D8">
        <w:rPr>
          <w:rFonts w:cstheme="minorHAnsi"/>
          <w:bCs/>
        </w:rPr>
        <w:t xml:space="preserve">ils ne sont proposés qu’une fois par semaine). </w:t>
      </w:r>
      <w:r w:rsidR="008A29CA">
        <w:rPr>
          <w:rFonts w:cstheme="minorHAnsi"/>
          <w:bCs/>
        </w:rPr>
        <w:t xml:space="preserve">Toujours prévoir une sauce et des légumes en accompagnement le cas échéant. </w:t>
      </w:r>
    </w:p>
    <w:p w14:paraId="35B96565" w14:textId="77777777" w:rsidR="002C69C3" w:rsidRDefault="002C69C3" w:rsidP="002C69C3">
      <w:pPr>
        <w:spacing w:after="0" w:line="240" w:lineRule="auto"/>
        <w:jc w:val="both"/>
        <w:rPr>
          <w:rFonts w:cstheme="minorHAnsi"/>
          <w:bCs/>
        </w:rPr>
      </w:pPr>
    </w:p>
    <w:p w14:paraId="02F7E18D" w14:textId="333E99B0" w:rsidR="002C69C3" w:rsidRDefault="002C69C3" w:rsidP="002C69C3">
      <w:pPr>
        <w:spacing w:after="0" w:line="240" w:lineRule="auto"/>
        <w:jc w:val="both"/>
        <w:rPr>
          <w:rFonts w:cstheme="minorHAnsi"/>
          <w:bCs/>
        </w:rPr>
      </w:pPr>
      <w:r>
        <w:rPr>
          <w:rFonts w:cstheme="minorHAnsi"/>
          <w:bCs/>
        </w:rPr>
        <w:t xml:space="preserve">Concernant la soupe, les résidents la trouvent bonne. </w:t>
      </w:r>
    </w:p>
    <w:p w14:paraId="1B94AA29" w14:textId="77777777" w:rsidR="00C218D8" w:rsidRDefault="00C218D8" w:rsidP="002C69C3">
      <w:pPr>
        <w:spacing w:after="0" w:line="240" w:lineRule="auto"/>
        <w:jc w:val="both"/>
        <w:rPr>
          <w:rFonts w:cstheme="minorHAnsi"/>
          <w:bCs/>
        </w:rPr>
      </w:pPr>
    </w:p>
    <w:p w14:paraId="7B82B8A7" w14:textId="66B22576" w:rsidR="00C218D8" w:rsidRDefault="00C5092D" w:rsidP="002C69C3">
      <w:pPr>
        <w:spacing w:after="0" w:line="240" w:lineRule="auto"/>
        <w:jc w:val="both"/>
        <w:rPr>
          <w:rFonts w:cstheme="minorHAnsi"/>
          <w:bCs/>
        </w:rPr>
      </w:pPr>
      <w:r>
        <w:rPr>
          <w:rFonts w:cstheme="minorHAnsi"/>
          <w:bCs/>
        </w:rPr>
        <w:t xml:space="preserve">Les résidents </w:t>
      </w:r>
      <w:r w:rsidR="008A29CA">
        <w:rPr>
          <w:rFonts w:cstheme="minorHAnsi"/>
          <w:bCs/>
        </w:rPr>
        <w:t xml:space="preserve">trouvent que les tomates farcies servies la semaine dernière </w:t>
      </w:r>
      <w:r w:rsidR="00286BF7">
        <w:rPr>
          <w:rFonts w:cstheme="minorHAnsi"/>
          <w:bCs/>
        </w:rPr>
        <w:t>étaient</w:t>
      </w:r>
      <w:r w:rsidR="008A29CA">
        <w:rPr>
          <w:rFonts w:cstheme="minorHAnsi"/>
          <w:bCs/>
        </w:rPr>
        <w:t xml:space="preserve"> trop petites (revoir le calibrage). </w:t>
      </w:r>
    </w:p>
    <w:p w14:paraId="5443EC48" w14:textId="77777777" w:rsidR="00C218D8" w:rsidRDefault="00C218D8" w:rsidP="002C69C3">
      <w:pPr>
        <w:spacing w:after="0" w:line="240" w:lineRule="auto"/>
        <w:jc w:val="both"/>
        <w:rPr>
          <w:rFonts w:cstheme="minorHAnsi"/>
          <w:bCs/>
        </w:rPr>
      </w:pPr>
    </w:p>
    <w:p w14:paraId="5BF9404C" w14:textId="3EDD7A12" w:rsidR="00C5092D" w:rsidRDefault="008A29CA" w:rsidP="002C69C3">
      <w:pPr>
        <w:spacing w:after="0" w:line="240" w:lineRule="auto"/>
        <w:jc w:val="both"/>
        <w:rPr>
          <w:rFonts w:cstheme="minorHAnsi"/>
          <w:bCs/>
        </w:rPr>
      </w:pPr>
      <w:r>
        <w:rPr>
          <w:rFonts w:cstheme="minorHAnsi"/>
          <w:bCs/>
        </w:rPr>
        <w:t xml:space="preserve">Le lapin n’a pas plu – trop dur et sec. </w:t>
      </w:r>
    </w:p>
    <w:p w14:paraId="15F75751" w14:textId="77777777" w:rsidR="008A29CA" w:rsidRDefault="008A29CA" w:rsidP="002C69C3">
      <w:pPr>
        <w:spacing w:after="0" w:line="240" w:lineRule="auto"/>
        <w:jc w:val="both"/>
        <w:rPr>
          <w:rFonts w:cstheme="minorHAnsi"/>
          <w:bCs/>
        </w:rPr>
      </w:pPr>
    </w:p>
    <w:p w14:paraId="6168833A" w14:textId="2EB12034" w:rsidR="008A29CA" w:rsidRDefault="008A29CA" w:rsidP="002C69C3">
      <w:pPr>
        <w:spacing w:after="0" w:line="240" w:lineRule="auto"/>
        <w:jc w:val="both"/>
        <w:rPr>
          <w:rFonts w:cstheme="minorHAnsi"/>
          <w:bCs/>
        </w:rPr>
      </w:pPr>
      <w:r>
        <w:rPr>
          <w:rFonts w:cstheme="minorHAnsi"/>
          <w:bCs/>
        </w:rPr>
        <w:t xml:space="preserve">Les poissons servis ces 2 dernières semaines n’étaient pas accompagnés de suffisamment de sauce et n’avaient pas beaucoup de goût. </w:t>
      </w:r>
    </w:p>
    <w:p w14:paraId="260F98A7" w14:textId="77777777" w:rsidR="00286BF7" w:rsidRDefault="00286BF7" w:rsidP="002C69C3">
      <w:pPr>
        <w:spacing w:after="0" w:line="240" w:lineRule="auto"/>
        <w:jc w:val="both"/>
        <w:rPr>
          <w:rFonts w:cstheme="minorHAnsi"/>
          <w:bCs/>
        </w:rPr>
      </w:pPr>
    </w:p>
    <w:p w14:paraId="06C3D792" w14:textId="77777777" w:rsidR="00286BF7" w:rsidRDefault="00286BF7" w:rsidP="00286BF7">
      <w:pPr>
        <w:spacing w:after="0" w:line="240" w:lineRule="auto"/>
        <w:jc w:val="both"/>
        <w:rPr>
          <w:rFonts w:cstheme="minorHAnsi"/>
          <w:bCs/>
        </w:rPr>
      </w:pPr>
      <w:r>
        <w:rPr>
          <w:rFonts w:cstheme="minorHAnsi"/>
          <w:bCs/>
        </w:rPr>
        <w:t xml:space="preserve">Les résidents apprécient les goûters maison. </w:t>
      </w:r>
    </w:p>
    <w:p w14:paraId="64540800" w14:textId="77777777" w:rsidR="00286BF7" w:rsidRDefault="00286BF7" w:rsidP="002C69C3">
      <w:pPr>
        <w:spacing w:after="0" w:line="240" w:lineRule="auto"/>
        <w:jc w:val="both"/>
        <w:rPr>
          <w:rFonts w:cstheme="minorHAnsi"/>
          <w:bCs/>
        </w:rPr>
      </w:pPr>
    </w:p>
    <w:p w14:paraId="3637FF15" w14:textId="77777777" w:rsidR="002B644F" w:rsidRPr="006142B7" w:rsidRDefault="002B644F" w:rsidP="006574E0">
      <w:pPr>
        <w:spacing w:after="0" w:line="240" w:lineRule="auto"/>
        <w:jc w:val="both"/>
        <w:rPr>
          <w:rFonts w:cstheme="minorHAnsi"/>
          <w:bCs/>
        </w:rPr>
      </w:pPr>
    </w:p>
    <w:p w14:paraId="5C3F1EE1" w14:textId="42D22161" w:rsidR="00D84EF4" w:rsidRDefault="006142B7" w:rsidP="00D84EF4">
      <w:pPr>
        <w:pStyle w:val="Paragraphedeliste"/>
        <w:numPr>
          <w:ilvl w:val="0"/>
          <w:numId w:val="31"/>
        </w:numPr>
        <w:spacing w:after="0" w:line="240" w:lineRule="auto"/>
        <w:jc w:val="both"/>
        <w:rPr>
          <w:rFonts w:cstheme="minorHAnsi"/>
          <w:b/>
          <w:u w:val="single"/>
        </w:rPr>
      </w:pPr>
      <w:r w:rsidRPr="006142B7">
        <w:rPr>
          <w:rFonts w:cstheme="minorHAnsi"/>
          <w:b/>
          <w:u w:val="single"/>
        </w:rPr>
        <w:t>Remarques sur les menus à venir</w:t>
      </w:r>
    </w:p>
    <w:p w14:paraId="3D866B82" w14:textId="77777777" w:rsidR="00D84EF4" w:rsidRDefault="00D84EF4" w:rsidP="00D84EF4">
      <w:pPr>
        <w:spacing w:after="0" w:line="240" w:lineRule="auto"/>
        <w:jc w:val="both"/>
        <w:rPr>
          <w:rFonts w:cstheme="minorHAnsi"/>
          <w:b/>
          <w:u w:val="single"/>
        </w:rPr>
      </w:pPr>
    </w:p>
    <w:p w14:paraId="1B213079" w14:textId="2721D5BC" w:rsidR="00D84EF4" w:rsidRDefault="00286BF7" w:rsidP="00D84EF4">
      <w:pPr>
        <w:spacing w:after="0" w:line="240" w:lineRule="auto"/>
        <w:jc w:val="both"/>
        <w:rPr>
          <w:rFonts w:cstheme="minorHAnsi"/>
          <w:bCs/>
        </w:rPr>
      </w:pPr>
      <w:r>
        <w:rPr>
          <w:rFonts w:cstheme="minorHAnsi"/>
          <w:bCs/>
        </w:rPr>
        <w:t>Le responsable cuisine</w:t>
      </w:r>
      <w:r w:rsidR="00096D33">
        <w:rPr>
          <w:rFonts w:cstheme="minorHAnsi"/>
          <w:bCs/>
        </w:rPr>
        <w:t xml:space="preserve"> présente les menus à venir, qui plaisent aux résidents</w:t>
      </w:r>
      <w:r w:rsidR="00C5092D">
        <w:rPr>
          <w:rFonts w:cstheme="minorHAnsi"/>
          <w:bCs/>
        </w:rPr>
        <w:t xml:space="preserve">. </w:t>
      </w:r>
    </w:p>
    <w:p w14:paraId="45AD1D41" w14:textId="77777777" w:rsidR="00C5092D" w:rsidRDefault="00C5092D" w:rsidP="00D84EF4">
      <w:pPr>
        <w:spacing w:after="0" w:line="240" w:lineRule="auto"/>
        <w:jc w:val="both"/>
        <w:rPr>
          <w:rFonts w:cstheme="minorHAnsi"/>
          <w:bCs/>
        </w:rPr>
      </w:pPr>
    </w:p>
    <w:p w14:paraId="3FD45357" w14:textId="78927A75" w:rsidR="008A29CA" w:rsidRDefault="008A29CA" w:rsidP="008A29CA">
      <w:pPr>
        <w:spacing w:after="0" w:line="240" w:lineRule="auto"/>
        <w:jc w:val="both"/>
        <w:rPr>
          <w:rFonts w:cstheme="minorHAnsi"/>
          <w:bCs/>
        </w:rPr>
      </w:pPr>
      <w:r>
        <w:rPr>
          <w:rFonts w:cstheme="minorHAnsi"/>
          <w:bCs/>
        </w:rPr>
        <w:t xml:space="preserve">Les résidents </w:t>
      </w:r>
      <w:r w:rsidR="00286BF7">
        <w:rPr>
          <w:rFonts w:cstheme="minorHAnsi"/>
          <w:bCs/>
        </w:rPr>
        <w:t>veulent toujours</w:t>
      </w:r>
      <w:r>
        <w:rPr>
          <w:rFonts w:cstheme="minorHAnsi"/>
          <w:bCs/>
        </w:rPr>
        <w:t xml:space="preserve"> des plats familiaux, mijotés.</w:t>
      </w:r>
    </w:p>
    <w:p w14:paraId="4D6825FD" w14:textId="77777777" w:rsidR="00286BF7" w:rsidRDefault="00286BF7" w:rsidP="008A29CA">
      <w:pPr>
        <w:spacing w:after="0" w:line="240" w:lineRule="auto"/>
        <w:jc w:val="both"/>
        <w:rPr>
          <w:rFonts w:cstheme="minorHAnsi"/>
          <w:bCs/>
        </w:rPr>
      </w:pPr>
    </w:p>
    <w:p w14:paraId="4A12C1E3" w14:textId="28A8C219" w:rsidR="00286BF7" w:rsidRDefault="00286BF7" w:rsidP="008A29CA">
      <w:pPr>
        <w:spacing w:after="0" w:line="240" w:lineRule="auto"/>
        <w:jc w:val="both"/>
        <w:rPr>
          <w:rFonts w:cstheme="minorHAnsi"/>
          <w:bCs/>
        </w:rPr>
      </w:pPr>
      <w:r>
        <w:rPr>
          <w:rFonts w:cstheme="minorHAnsi"/>
          <w:bCs/>
        </w:rPr>
        <w:t xml:space="preserve">Ils souhaiteraient des lasagnes (qui sont très bonnes), du hachis parmentier, de la tartiflette, des endives, du chou, du cassoulet, de la choucroute, des pommes de terre au four, de l’agneau, des haricots, des lentilles. </w:t>
      </w:r>
    </w:p>
    <w:p w14:paraId="515830F3" w14:textId="77777777" w:rsidR="00286BF7" w:rsidRDefault="00286BF7" w:rsidP="008A29CA">
      <w:pPr>
        <w:spacing w:after="0" w:line="240" w:lineRule="auto"/>
        <w:jc w:val="both"/>
        <w:rPr>
          <w:rFonts w:cstheme="minorHAnsi"/>
          <w:bCs/>
        </w:rPr>
      </w:pPr>
    </w:p>
    <w:p w14:paraId="17B3BDF1" w14:textId="5A6E56F9" w:rsidR="00286BF7" w:rsidRDefault="00286BF7" w:rsidP="008A29CA">
      <w:pPr>
        <w:spacing w:after="0" w:line="240" w:lineRule="auto"/>
        <w:jc w:val="both"/>
        <w:rPr>
          <w:rFonts w:cstheme="minorHAnsi"/>
          <w:bCs/>
        </w:rPr>
      </w:pPr>
      <w:r>
        <w:rPr>
          <w:rFonts w:cstheme="minorHAnsi"/>
          <w:bCs/>
        </w:rPr>
        <w:t xml:space="preserve">La diététicienne a demandé d’ajouter des féculents le soir et des fruits crus – afin que les apports nutritionnels soient suffisants. Les menus prévisionnels ont été revus en conséquence. </w:t>
      </w:r>
    </w:p>
    <w:p w14:paraId="0E7B2778" w14:textId="77777777" w:rsidR="00286BF7" w:rsidRDefault="00286BF7" w:rsidP="008A29CA">
      <w:pPr>
        <w:spacing w:after="0" w:line="240" w:lineRule="auto"/>
        <w:jc w:val="both"/>
        <w:rPr>
          <w:rFonts w:cstheme="minorHAnsi"/>
          <w:bCs/>
        </w:rPr>
      </w:pPr>
    </w:p>
    <w:p w14:paraId="67DC6880" w14:textId="0DD1792E" w:rsidR="00286BF7" w:rsidRDefault="00286BF7" w:rsidP="008A29CA">
      <w:pPr>
        <w:spacing w:after="0" w:line="240" w:lineRule="auto"/>
        <w:jc w:val="both"/>
        <w:rPr>
          <w:rFonts w:cstheme="minorHAnsi"/>
          <w:bCs/>
        </w:rPr>
      </w:pPr>
      <w:r>
        <w:rPr>
          <w:rFonts w:cstheme="minorHAnsi"/>
          <w:bCs/>
        </w:rPr>
        <w:t xml:space="preserve">Essai de semoule ou de riz au lait. </w:t>
      </w:r>
    </w:p>
    <w:p w14:paraId="2B03A7CF" w14:textId="58115F91" w:rsidR="006C4678" w:rsidRDefault="008A29CA" w:rsidP="00D84EF4">
      <w:pPr>
        <w:spacing w:after="0" w:line="240" w:lineRule="auto"/>
        <w:jc w:val="both"/>
        <w:rPr>
          <w:rFonts w:cstheme="minorHAnsi"/>
          <w:bCs/>
        </w:rPr>
      </w:pPr>
      <w:r>
        <w:rPr>
          <w:rFonts w:cstheme="minorHAnsi"/>
          <w:bCs/>
        </w:rPr>
        <w:t xml:space="preserve"> </w:t>
      </w:r>
    </w:p>
    <w:p w14:paraId="4CF604E2" w14:textId="2231C146" w:rsidR="000242F7" w:rsidRDefault="006C4678" w:rsidP="006142B7">
      <w:pPr>
        <w:spacing w:after="0" w:line="240" w:lineRule="auto"/>
        <w:jc w:val="both"/>
        <w:rPr>
          <w:rFonts w:cstheme="minorHAnsi"/>
          <w:bCs/>
        </w:rPr>
      </w:pPr>
      <w:r>
        <w:rPr>
          <w:rFonts w:cstheme="minorHAnsi"/>
          <w:bCs/>
        </w:rPr>
        <w:t xml:space="preserve"> </w:t>
      </w:r>
    </w:p>
    <w:p w14:paraId="47FF2018" w14:textId="77777777" w:rsidR="001F2569" w:rsidRPr="00852EA5" w:rsidRDefault="001F2569" w:rsidP="00B90CB5">
      <w:pPr>
        <w:spacing w:after="0" w:line="240" w:lineRule="auto"/>
        <w:jc w:val="center"/>
        <w:rPr>
          <w:rFonts w:cstheme="minorHAnsi"/>
          <w:b/>
          <w:u w:val="single"/>
        </w:rPr>
      </w:pPr>
    </w:p>
    <w:p w14:paraId="217F1E2D" w14:textId="57706007" w:rsidR="0046394B" w:rsidRPr="00B90CB5" w:rsidRDefault="00B90CB5" w:rsidP="00B90CB5">
      <w:pPr>
        <w:spacing w:after="0" w:line="240" w:lineRule="auto"/>
        <w:jc w:val="center"/>
        <w:rPr>
          <w:rFonts w:cstheme="minorHAnsi"/>
          <w:b/>
          <w:color w:val="FF0000"/>
        </w:rPr>
      </w:pPr>
      <w:r w:rsidRPr="00B90CB5">
        <w:rPr>
          <w:rFonts w:cstheme="minorHAnsi"/>
          <w:b/>
          <w:color w:val="FF0000"/>
        </w:rPr>
        <w:t xml:space="preserve">Prochaine commission-menus le </w:t>
      </w:r>
      <w:r w:rsidR="002B7968" w:rsidRPr="00B90CB5">
        <w:rPr>
          <w:rFonts w:cstheme="minorHAnsi"/>
          <w:b/>
          <w:color w:val="FF0000"/>
        </w:rPr>
        <w:t>ma</w:t>
      </w:r>
      <w:r w:rsidR="006C4678">
        <w:rPr>
          <w:rFonts w:cstheme="minorHAnsi"/>
          <w:b/>
          <w:color w:val="FF0000"/>
        </w:rPr>
        <w:t xml:space="preserve">rdi 10 </w:t>
      </w:r>
      <w:r w:rsidR="008A29CA">
        <w:rPr>
          <w:rFonts w:cstheme="minorHAnsi"/>
          <w:b/>
          <w:color w:val="FF0000"/>
        </w:rPr>
        <w:t>décembre</w:t>
      </w:r>
      <w:r w:rsidR="001C31F7">
        <w:rPr>
          <w:rFonts w:cstheme="minorHAnsi"/>
          <w:b/>
          <w:color w:val="FF0000"/>
        </w:rPr>
        <w:t xml:space="preserve"> 2024</w:t>
      </w:r>
      <w:r w:rsidR="002B7968">
        <w:rPr>
          <w:rFonts w:cstheme="minorHAnsi"/>
          <w:b/>
          <w:color w:val="FF0000"/>
        </w:rPr>
        <w:t xml:space="preserve"> </w:t>
      </w:r>
      <w:r w:rsidRPr="00B90CB5">
        <w:rPr>
          <w:rFonts w:cstheme="minorHAnsi"/>
          <w:b/>
          <w:color w:val="FF0000"/>
        </w:rPr>
        <w:t>à 10h</w:t>
      </w:r>
    </w:p>
    <w:sectPr w:rsidR="0046394B" w:rsidRPr="00B90CB5" w:rsidSect="00DD1185">
      <w:footerReference w:type="default" r:id="rId8"/>
      <w:headerReference w:type="first" r:id="rId9"/>
      <w:footerReference w:type="first" r:id="rId10"/>
      <w:pgSz w:w="11906" w:h="16838"/>
      <w:pgMar w:top="100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2B6027" w14:textId="77777777" w:rsidR="003C4FBD" w:rsidRDefault="003C4FBD" w:rsidP="00C73C6D">
      <w:pPr>
        <w:spacing w:after="0" w:line="240" w:lineRule="auto"/>
      </w:pPr>
      <w:r>
        <w:separator/>
      </w:r>
    </w:p>
  </w:endnote>
  <w:endnote w:type="continuationSeparator" w:id="0">
    <w:p w14:paraId="3B943B06" w14:textId="77777777" w:rsidR="003C4FBD" w:rsidRDefault="003C4FBD" w:rsidP="00C73C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ED250A" w14:textId="77777777" w:rsidR="00E52C8D" w:rsidRPr="007D5324" w:rsidRDefault="007D5324" w:rsidP="007D5324">
    <w:pPr>
      <w:pStyle w:val="Pieddepage"/>
      <w:tabs>
        <w:tab w:val="left" w:pos="600"/>
        <w:tab w:val="right" w:pos="9638"/>
      </w:tabs>
      <w:rPr>
        <w:rFonts w:ascii="Century Gothic" w:hAnsi="Century Gothic"/>
        <w:sz w:val="16"/>
        <w:szCs w:val="12"/>
      </w:rPr>
    </w:pPr>
    <w:r w:rsidRPr="0097796D">
      <w:rPr>
        <w:rFonts w:ascii="Century Gothic" w:hAnsi="Century Gothic"/>
        <w:sz w:val="16"/>
        <w:szCs w:val="12"/>
      </w:rPr>
      <w:tab/>
      <w:t xml:space="preserve">Page </w:t>
    </w:r>
    <w:r w:rsidRPr="0097796D">
      <w:rPr>
        <w:rFonts w:ascii="Century Gothic" w:hAnsi="Century Gothic"/>
        <w:sz w:val="16"/>
        <w:szCs w:val="12"/>
      </w:rPr>
      <w:fldChar w:fldCharType="begin"/>
    </w:r>
    <w:r w:rsidRPr="0097796D">
      <w:rPr>
        <w:sz w:val="16"/>
        <w:szCs w:val="12"/>
      </w:rPr>
      <w:instrText>PAGE</w:instrText>
    </w:r>
    <w:r w:rsidRPr="0097796D">
      <w:rPr>
        <w:sz w:val="16"/>
        <w:szCs w:val="12"/>
      </w:rPr>
      <w:fldChar w:fldCharType="separate"/>
    </w:r>
    <w:r>
      <w:rPr>
        <w:sz w:val="16"/>
        <w:szCs w:val="12"/>
      </w:rPr>
      <w:t>2</w:t>
    </w:r>
    <w:r w:rsidRPr="0097796D">
      <w:rPr>
        <w:sz w:val="16"/>
        <w:szCs w:val="12"/>
      </w:rPr>
      <w:fldChar w:fldCharType="end"/>
    </w:r>
    <w:r w:rsidRPr="0097796D">
      <w:rPr>
        <w:rFonts w:ascii="Century Gothic" w:hAnsi="Century Gothic"/>
        <w:sz w:val="16"/>
        <w:szCs w:val="12"/>
      </w:rPr>
      <w:t xml:space="preserve"> sur </w:t>
    </w:r>
    <w:r w:rsidRPr="0097796D">
      <w:rPr>
        <w:rFonts w:ascii="Century Gothic" w:hAnsi="Century Gothic"/>
        <w:sz w:val="16"/>
        <w:szCs w:val="12"/>
      </w:rPr>
      <w:fldChar w:fldCharType="begin"/>
    </w:r>
    <w:r w:rsidRPr="0097796D">
      <w:rPr>
        <w:sz w:val="16"/>
        <w:szCs w:val="12"/>
      </w:rPr>
      <w:instrText>NUMPAGES</w:instrText>
    </w:r>
    <w:r w:rsidRPr="0097796D">
      <w:rPr>
        <w:sz w:val="16"/>
        <w:szCs w:val="12"/>
      </w:rPr>
      <w:fldChar w:fldCharType="separate"/>
    </w:r>
    <w:r>
      <w:rPr>
        <w:sz w:val="16"/>
        <w:szCs w:val="12"/>
      </w:rPr>
      <w:t>2</w:t>
    </w:r>
    <w:r w:rsidRPr="0097796D">
      <w:rPr>
        <w:sz w:val="16"/>
        <w:szCs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05C418" w14:textId="77777777" w:rsidR="00E52C8D" w:rsidRPr="008E6321" w:rsidRDefault="008E6321" w:rsidP="008E6321">
    <w:pPr>
      <w:pStyle w:val="Pieddepage"/>
      <w:tabs>
        <w:tab w:val="left" w:pos="600"/>
        <w:tab w:val="right" w:pos="9638"/>
      </w:tabs>
      <w:rPr>
        <w:rFonts w:ascii="Century Gothic" w:hAnsi="Century Gothic"/>
        <w:sz w:val="16"/>
        <w:szCs w:val="12"/>
      </w:rPr>
    </w:pPr>
    <w:r w:rsidRPr="0097796D">
      <w:rPr>
        <w:rFonts w:ascii="Century Gothic" w:hAnsi="Century Gothic"/>
        <w:sz w:val="16"/>
        <w:szCs w:val="12"/>
      </w:rPr>
      <w:tab/>
      <w:t xml:space="preserve">Page </w:t>
    </w:r>
    <w:r w:rsidRPr="0097796D">
      <w:rPr>
        <w:rFonts w:ascii="Century Gothic" w:hAnsi="Century Gothic"/>
        <w:sz w:val="16"/>
        <w:szCs w:val="12"/>
      </w:rPr>
      <w:fldChar w:fldCharType="begin"/>
    </w:r>
    <w:r w:rsidRPr="0097796D">
      <w:rPr>
        <w:sz w:val="16"/>
        <w:szCs w:val="12"/>
      </w:rPr>
      <w:instrText>PAGE</w:instrText>
    </w:r>
    <w:r w:rsidRPr="0097796D">
      <w:rPr>
        <w:sz w:val="16"/>
        <w:szCs w:val="12"/>
      </w:rPr>
      <w:fldChar w:fldCharType="separate"/>
    </w:r>
    <w:r>
      <w:rPr>
        <w:sz w:val="16"/>
        <w:szCs w:val="12"/>
      </w:rPr>
      <w:t>2</w:t>
    </w:r>
    <w:r w:rsidRPr="0097796D">
      <w:rPr>
        <w:sz w:val="16"/>
        <w:szCs w:val="12"/>
      </w:rPr>
      <w:fldChar w:fldCharType="end"/>
    </w:r>
    <w:r w:rsidRPr="0097796D">
      <w:rPr>
        <w:rFonts w:ascii="Century Gothic" w:hAnsi="Century Gothic"/>
        <w:sz w:val="16"/>
        <w:szCs w:val="12"/>
      </w:rPr>
      <w:t xml:space="preserve"> sur </w:t>
    </w:r>
    <w:r w:rsidRPr="0097796D">
      <w:rPr>
        <w:rFonts w:ascii="Century Gothic" w:hAnsi="Century Gothic"/>
        <w:sz w:val="16"/>
        <w:szCs w:val="12"/>
      </w:rPr>
      <w:fldChar w:fldCharType="begin"/>
    </w:r>
    <w:r w:rsidRPr="0097796D">
      <w:rPr>
        <w:sz w:val="16"/>
        <w:szCs w:val="12"/>
      </w:rPr>
      <w:instrText>NUMPAGES</w:instrText>
    </w:r>
    <w:r w:rsidRPr="0097796D">
      <w:rPr>
        <w:sz w:val="16"/>
        <w:szCs w:val="12"/>
      </w:rPr>
      <w:fldChar w:fldCharType="separate"/>
    </w:r>
    <w:r>
      <w:rPr>
        <w:sz w:val="16"/>
        <w:szCs w:val="12"/>
      </w:rPr>
      <w:t>3</w:t>
    </w:r>
    <w:r w:rsidRPr="0097796D">
      <w:rPr>
        <w:sz w:val="16"/>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A0CF34" w14:textId="77777777" w:rsidR="003C4FBD" w:rsidRDefault="003C4FBD" w:rsidP="00C73C6D">
      <w:pPr>
        <w:spacing w:after="0" w:line="240" w:lineRule="auto"/>
      </w:pPr>
      <w:r>
        <w:separator/>
      </w:r>
    </w:p>
  </w:footnote>
  <w:footnote w:type="continuationSeparator" w:id="0">
    <w:p w14:paraId="1E4C64A4" w14:textId="77777777" w:rsidR="003C4FBD" w:rsidRDefault="003C4FBD" w:rsidP="00C73C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961"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5" w:type="dxa"/>
        <w:right w:w="70" w:type="dxa"/>
      </w:tblCellMar>
      <w:tblLook w:val="0000" w:firstRow="0" w:lastRow="0" w:firstColumn="0" w:lastColumn="0" w:noHBand="0" w:noVBand="0"/>
    </w:tblPr>
    <w:tblGrid>
      <w:gridCol w:w="2330"/>
      <w:gridCol w:w="5159"/>
      <w:gridCol w:w="2472"/>
    </w:tblGrid>
    <w:tr w:rsidR="007D5324" w14:paraId="44DC440D" w14:textId="77777777" w:rsidTr="007D5324">
      <w:trPr>
        <w:trHeight w:val="369"/>
      </w:trPr>
      <w:tc>
        <w:tcPr>
          <w:tcW w:w="2330" w:type="dxa"/>
          <w:vMerge w:val="restart"/>
          <w:tcBorders>
            <w:top w:val="single" w:sz="4" w:space="0" w:color="00000A"/>
            <w:left w:val="single" w:sz="4" w:space="0" w:color="00000A"/>
            <w:right w:val="single" w:sz="4" w:space="0" w:color="00000A"/>
          </w:tcBorders>
          <w:shd w:val="clear" w:color="auto" w:fill="auto"/>
          <w:tcMar>
            <w:left w:w="65" w:type="dxa"/>
          </w:tcMar>
          <w:vAlign w:val="center"/>
        </w:tcPr>
        <w:p w14:paraId="71A3CEE7" w14:textId="77777777" w:rsidR="007D5324" w:rsidRDefault="007D5324" w:rsidP="007D5324">
          <w:pPr>
            <w:jc w:val="center"/>
            <w:rPr>
              <w:rFonts w:ascii="Arial Narrow" w:hAnsi="Arial Narrow"/>
              <w:szCs w:val="24"/>
            </w:rPr>
          </w:pPr>
          <w:r>
            <w:rPr>
              <w:noProof/>
            </w:rPr>
            <w:drawing>
              <wp:inline distT="0" distB="0" distL="0" distR="0" wp14:anchorId="7F5530D9" wp14:editId="023FF410">
                <wp:extent cx="695325" cy="803942"/>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1"/>
                        <a:stretch>
                          <a:fillRect/>
                        </a:stretch>
                      </pic:blipFill>
                      <pic:spPr bwMode="auto">
                        <a:xfrm>
                          <a:off x="0" y="0"/>
                          <a:ext cx="700707" cy="810164"/>
                        </a:xfrm>
                        <a:prstGeom prst="rect">
                          <a:avLst/>
                        </a:prstGeom>
                      </pic:spPr>
                    </pic:pic>
                  </a:graphicData>
                </a:graphic>
              </wp:inline>
            </w:drawing>
          </w:r>
        </w:p>
      </w:tc>
      <w:tc>
        <w:tcPr>
          <w:tcW w:w="5159" w:type="dxa"/>
          <w:vMerge w:val="restart"/>
          <w:tcBorders>
            <w:top w:val="single" w:sz="4" w:space="0" w:color="00000A"/>
            <w:left w:val="single" w:sz="4" w:space="0" w:color="00000A"/>
            <w:right w:val="single" w:sz="4" w:space="0" w:color="00000A"/>
          </w:tcBorders>
          <w:shd w:val="clear" w:color="auto" w:fill="FFFFFF" w:themeFill="background1"/>
          <w:tcMar>
            <w:left w:w="65" w:type="dxa"/>
          </w:tcMar>
          <w:vAlign w:val="center"/>
        </w:tcPr>
        <w:p w14:paraId="34455D31" w14:textId="77777777" w:rsidR="007D5324" w:rsidRPr="00935C38" w:rsidRDefault="007D5324" w:rsidP="007D5324">
          <w:pPr>
            <w:pStyle w:val="Titre2"/>
            <w:rPr>
              <w:rFonts w:ascii="Century Gothic" w:hAnsi="Century Gothic"/>
              <w:sz w:val="32"/>
              <w:szCs w:val="24"/>
              <w:lang w:val="fr-FR" w:eastAsia="fr-FR"/>
            </w:rPr>
          </w:pPr>
          <w:r>
            <w:rPr>
              <w:rFonts w:ascii="Century Gothic" w:hAnsi="Century Gothic"/>
              <w:sz w:val="32"/>
              <w:szCs w:val="24"/>
              <w:lang w:val="fr-FR" w:eastAsia="fr-FR"/>
            </w:rPr>
            <w:t>COMMISSION-MENUS</w:t>
          </w:r>
        </w:p>
        <w:p w14:paraId="64150295" w14:textId="77777777" w:rsidR="007D5324" w:rsidRDefault="007D5324" w:rsidP="007D5324">
          <w:pPr>
            <w:jc w:val="center"/>
            <w:rPr>
              <w:rFonts w:ascii="Arial Narrow" w:hAnsi="Arial Narrow"/>
              <w:sz w:val="32"/>
              <w:szCs w:val="24"/>
            </w:rPr>
          </w:pPr>
          <w:r w:rsidRPr="00935C38">
            <w:rPr>
              <w:rFonts w:ascii="Century Gothic" w:hAnsi="Century Gothic"/>
              <w:sz w:val="32"/>
              <w:szCs w:val="24"/>
            </w:rPr>
            <w:t>COMPTE RENDU</w:t>
          </w:r>
        </w:p>
      </w:tc>
      <w:tc>
        <w:tcPr>
          <w:tcW w:w="2472" w:type="dxa"/>
          <w:tcBorders>
            <w:top w:val="single" w:sz="4" w:space="0" w:color="00000A"/>
            <w:left w:val="single" w:sz="4" w:space="0" w:color="00000A"/>
            <w:bottom w:val="single" w:sz="4" w:space="0" w:color="auto"/>
            <w:right w:val="single" w:sz="4" w:space="0" w:color="00000A"/>
          </w:tcBorders>
          <w:shd w:val="clear" w:color="auto" w:fill="auto"/>
          <w:tcMar>
            <w:left w:w="65" w:type="dxa"/>
          </w:tcMar>
          <w:vAlign w:val="center"/>
        </w:tcPr>
        <w:p w14:paraId="1510E98B" w14:textId="70E71BE4" w:rsidR="007D5324" w:rsidRPr="00935C38" w:rsidRDefault="007D5324" w:rsidP="007D5324">
          <w:pPr>
            <w:pStyle w:val="Titre4"/>
            <w:spacing w:before="0" w:after="0"/>
            <w:ind w:left="13"/>
            <w:rPr>
              <w:rFonts w:ascii="Century Gothic" w:hAnsi="Century Gothic" w:cs="Arial"/>
              <w:b w:val="0"/>
              <w:bCs w:val="0"/>
              <w:sz w:val="22"/>
              <w:szCs w:val="22"/>
              <w:lang w:val="fr-FR"/>
            </w:rPr>
          </w:pPr>
          <w:r w:rsidRPr="00935C38">
            <w:rPr>
              <w:rFonts w:ascii="Century Gothic" w:hAnsi="Century Gothic" w:cs="Arial"/>
              <w:b w:val="0"/>
              <w:bCs w:val="0"/>
              <w:sz w:val="22"/>
              <w:szCs w:val="22"/>
              <w:lang w:val="fr-FR"/>
            </w:rPr>
            <w:t>Réf. : CR-C</w:t>
          </w:r>
          <w:r>
            <w:rPr>
              <w:rFonts w:ascii="Century Gothic" w:hAnsi="Century Gothic" w:cs="Arial"/>
              <w:b w:val="0"/>
              <w:bCs w:val="0"/>
              <w:sz w:val="22"/>
              <w:szCs w:val="22"/>
              <w:lang w:val="fr-FR"/>
            </w:rPr>
            <w:t>M</w:t>
          </w:r>
          <w:r w:rsidRPr="00935C38">
            <w:rPr>
              <w:rFonts w:ascii="Century Gothic" w:hAnsi="Century Gothic" w:cs="Arial"/>
              <w:b w:val="0"/>
              <w:bCs w:val="0"/>
              <w:sz w:val="22"/>
              <w:szCs w:val="22"/>
              <w:lang w:val="fr-FR"/>
            </w:rPr>
            <w:t>-0</w:t>
          </w:r>
          <w:r w:rsidR="00286BF7">
            <w:rPr>
              <w:rFonts w:ascii="Century Gothic" w:hAnsi="Century Gothic" w:cs="Arial"/>
              <w:b w:val="0"/>
              <w:bCs w:val="0"/>
              <w:sz w:val="22"/>
              <w:szCs w:val="22"/>
              <w:lang w:val="fr-FR"/>
            </w:rPr>
            <w:t>9</w:t>
          </w:r>
          <w:r w:rsidRPr="00935C38">
            <w:rPr>
              <w:rFonts w:ascii="Century Gothic" w:hAnsi="Century Gothic" w:cs="Arial"/>
              <w:b w:val="0"/>
              <w:bCs w:val="0"/>
              <w:sz w:val="22"/>
              <w:szCs w:val="22"/>
              <w:lang w:val="fr-FR"/>
            </w:rPr>
            <w:t>/202</w:t>
          </w:r>
          <w:r w:rsidR="00C218D8">
            <w:rPr>
              <w:rFonts w:ascii="Century Gothic" w:hAnsi="Century Gothic" w:cs="Arial"/>
              <w:b w:val="0"/>
              <w:bCs w:val="0"/>
              <w:sz w:val="22"/>
              <w:szCs w:val="22"/>
              <w:lang w:val="fr-FR"/>
            </w:rPr>
            <w:t>4</w:t>
          </w:r>
        </w:p>
      </w:tc>
    </w:tr>
    <w:tr w:rsidR="007D5324" w14:paraId="5B5052A2" w14:textId="77777777" w:rsidTr="007D5324">
      <w:trPr>
        <w:trHeight w:val="369"/>
      </w:trPr>
      <w:tc>
        <w:tcPr>
          <w:tcW w:w="2330" w:type="dxa"/>
          <w:vMerge/>
          <w:tcBorders>
            <w:left w:val="single" w:sz="4" w:space="0" w:color="00000A"/>
            <w:right w:val="single" w:sz="4" w:space="0" w:color="00000A"/>
          </w:tcBorders>
          <w:shd w:val="clear" w:color="auto" w:fill="auto"/>
          <w:tcMar>
            <w:left w:w="65" w:type="dxa"/>
          </w:tcMar>
        </w:tcPr>
        <w:p w14:paraId="512B764C" w14:textId="77777777" w:rsidR="007D5324" w:rsidRDefault="007D5324" w:rsidP="007D5324">
          <w:pPr>
            <w:jc w:val="center"/>
            <w:rPr>
              <w:noProof/>
            </w:rPr>
          </w:pPr>
        </w:p>
      </w:tc>
      <w:tc>
        <w:tcPr>
          <w:tcW w:w="5159" w:type="dxa"/>
          <w:vMerge/>
          <w:tcBorders>
            <w:left w:val="single" w:sz="4" w:space="0" w:color="00000A"/>
            <w:right w:val="single" w:sz="4" w:space="0" w:color="00000A"/>
          </w:tcBorders>
          <w:shd w:val="clear" w:color="auto" w:fill="FFFFFF" w:themeFill="background1"/>
          <w:tcMar>
            <w:left w:w="65" w:type="dxa"/>
          </w:tcMar>
          <w:vAlign w:val="center"/>
        </w:tcPr>
        <w:p w14:paraId="0B6617B5" w14:textId="77777777" w:rsidR="007D5324" w:rsidRDefault="007D5324" w:rsidP="007D5324">
          <w:pPr>
            <w:pStyle w:val="Titre2"/>
            <w:rPr>
              <w:rFonts w:ascii="Arial Narrow" w:hAnsi="Arial Narrow"/>
              <w:sz w:val="32"/>
              <w:szCs w:val="24"/>
              <w:lang w:val="fr-FR" w:eastAsia="fr-FR"/>
            </w:rPr>
          </w:pPr>
        </w:p>
      </w:tc>
      <w:tc>
        <w:tcPr>
          <w:tcW w:w="2472" w:type="dxa"/>
          <w:tcBorders>
            <w:top w:val="single" w:sz="4" w:space="0" w:color="auto"/>
            <w:left w:val="single" w:sz="4" w:space="0" w:color="00000A"/>
            <w:bottom w:val="single" w:sz="4" w:space="0" w:color="auto"/>
            <w:right w:val="single" w:sz="4" w:space="0" w:color="00000A"/>
          </w:tcBorders>
          <w:shd w:val="clear" w:color="auto" w:fill="auto"/>
          <w:tcMar>
            <w:left w:w="65" w:type="dxa"/>
          </w:tcMar>
          <w:vAlign w:val="center"/>
        </w:tcPr>
        <w:p w14:paraId="66A822EA" w14:textId="05824442" w:rsidR="007D5324" w:rsidRPr="00935C38" w:rsidRDefault="007D5324" w:rsidP="007D5324">
          <w:pPr>
            <w:pStyle w:val="Titre4"/>
            <w:spacing w:before="0" w:after="0"/>
            <w:rPr>
              <w:rFonts w:ascii="Century Gothic" w:hAnsi="Century Gothic" w:cs="Arial"/>
              <w:b w:val="0"/>
              <w:bCs w:val="0"/>
              <w:sz w:val="22"/>
              <w:szCs w:val="22"/>
              <w:lang w:val="fr-FR"/>
            </w:rPr>
          </w:pPr>
          <w:r w:rsidRPr="00935C38">
            <w:rPr>
              <w:rFonts w:ascii="Century Gothic" w:hAnsi="Century Gothic" w:cs="Arial"/>
              <w:b w:val="0"/>
              <w:bCs w:val="0"/>
              <w:sz w:val="22"/>
              <w:szCs w:val="22"/>
              <w:lang w:val="fr-FR"/>
            </w:rPr>
            <w:t xml:space="preserve">Date : </w:t>
          </w:r>
          <w:r w:rsidR="00286BF7">
            <w:rPr>
              <w:rFonts w:ascii="Century Gothic" w:hAnsi="Century Gothic" w:cs="Arial"/>
              <w:b w:val="0"/>
              <w:bCs w:val="0"/>
              <w:sz w:val="22"/>
              <w:szCs w:val="22"/>
              <w:lang w:val="fr-FR"/>
            </w:rPr>
            <w:t>08/09</w:t>
          </w:r>
          <w:r w:rsidR="00C218D8">
            <w:rPr>
              <w:rFonts w:ascii="Century Gothic" w:hAnsi="Century Gothic" w:cs="Arial"/>
              <w:b w:val="0"/>
              <w:bCs w:val="0"/>
              <w:sz w:val="22"/>
              <w:szCs w:val="22"/>
              <w:lang w:val="fr-FR"/>
            </w:rPr>
            <w:t>/2024</w:t>
          </w:r>
        </w:p>
      </w:tc>
    </w:tr>
    <w:tr w:rsidR="007D5324" w14:paraId="1BCA9EC1" w14:textId="77777777" w:rsidTr="007D5324">
      <w:trPr>
        <w:trHeight w:val="369"/>
      </w:trPr>
      <w:tc>
        <w:tcPr>
          <w:tcW w:w="2330" w:type="dxa"/>
          <w:vMerge/>
          <w:tcBorders>
            <w:left w:val="single" w:sz="4" w:space="0" w:color="00000A"/>
            <w:right w:val="single" w:sz="4" w:space="0" w:color="00000A"/>
          </w:tcBorders>
          <w:shd w:val="clear" w:color="auto" w:fill="auto"/>
          <w:tcMar>
            <w:left w:w="65" w:type="dxa"/>
          </w:tcMar>
        </w:tcPr>
        <w:p w14:paraId="337EF2B6" w14:textId="77777777" w:rsidR="007D5324" w:rsidRDefault="007D5324" w:rsidP="007D5324">
          <w:pPr>
            <w:jc w:val="center"/>
            <w:rPr>
              <w:noProof/>
            </w:rPr>
          </w:pPr>
        </w:p>
      </w:tc>
      <w:tc>
        <w:tcPr>
          <w:tcW w:w="5159" w:type="dxa"/>
          <w:vMerge/>
          <w:tcBorders>
            <w:left w:val="single" w:sz="4" w:space="0" w:color="00000A"/>
            <w:right w:val="single" w:sz="4" w:space="0" w:color="00000A"/>
          </w:tcBorders>
          <w:shd w:val="clear" w:color="auto" w:fill="FFFFFF" w:themeFill="background1"/>
          <w:tcMar>
            <w:left w:w="65" w:type="dxa"/>
          </w:tcMar>
          <w:vAlign w:val="center"/>
        </w:tcPr>
        <w:p w14:paraId="2831EC23" w14:textId="77777777" w:rsidR="007D5324" w:rsidRDefault="007D5324" w:rsidP="007D5324">
          <w:pPr>
            <w:pStyle w:val="Titre2"/>
            <w:rPr>
              <w:rFonts w:ascii="Arial Narrow" w:hAnsi="Arial Narrow"/>
              <w:sz w:val="32"/>
              <w:szCs w:val="24"/>
              <w:lang w:val="fr-FR" w:eastAsia="fr-FR"/>
            </w:rPr>
          </w:pPr>
        </w:p>
      </w:tc>
      <w:tc>
        <w:tcPr>
          <w:tcW w:w="2472" w:type="dxa"/>
          <w:tcBorders>
            <w:top w:val="single" w:sz="4" w:space="0" w:color="auto"/>
            <w:left w:val="single" w:sz="4" w:space="0" w:color="00000A"/>
            <w:bottom w:val="single" w:sz="4" w:space="0" w:color="auto"/>
            <w:right w:val="single" w:sz="4" w:space="0" w:color="00000A"/>
          </w:tcBorders>
          <w:shd w:val="clear" w:color="auto" w:fill="auto"/>
          <w:tcMar>
            <w:left w:w="65" w:type="dxa"/>
          </w:tcMar>
          <w:vAlign w:val="center"/>
        </w:tcPr>
        <w:p w14:paraId="1E3CC126" w14:textId="2790F5DD" w:rsidR="007D5324" w:rsidRPr="00935C38" w:rsidRDefault="007D5324" w:rsidP="007D5324">
          <w:pPr>
            <w:pStyle w:val="Titre4"/>
            <w:spacing w:before="0" w:after="0"/>
            <w:rPr>
              <w:rFonts w:ascii="Century Gothic" w:hAnsi="Century Gothic" w:cs="Arial"/>
              <w:b w:val="0"/>
              <w:bCs w:val="0"/>
              <w:sz w:val="22"/>
              <w:szCs w:val="22"/>
              <w:lang w:val="fr-FR"/>
            </w:rPr>
          </w:pPr>
          <w:r w:rsidRPr="00935C38">
            <w:rPr>
              <w:rFonts w:ascii="Century Gothic" w:hAnsi="Century Gothic" w:cs="Arial"/>
              <w:b w:val="0"/>
              <w:bCs w:val="0"/>
              <w:sz w:val="22"/>
              <w:szCs w:val="22"/>
              <w:lang w:val="fr-FR"/>
            </w:rPr>
            <w:t>Heure : 1</w:t>
          </w:r>
          <w:r>
            <w:rPr>
              <w:rFonts w:ascii="Century Gothic" w:hAnsi="Century Gothic" w:cs="Arial"/>
              <w:b w:val="0"/>
              <w:bCs w:val="0"/>
              <w:sz w:val="22"/>
              <w:szCs w:val="22"/>
              <w:lang w:val="fr-FR"/>
            </w:rPr>
            <w:t>0</w:t>
          </w:r>
          <w:r w:rsidRPr="00935C38">
            <w:rPr>
              <w:rFonts w:ascii="Century Gothic" w:hAnsi="Century Gothic" w:cs="Arial"/>
              <w:b w:val="0"/>
              <w:bCs w:val="0"/>
              <w:sz w:val="22"/>
              <w:szCs w:val="22"/>
              <w:lang w:val="fr-FR"/>
            </w:rPr>
            <w:t>h</w:t>
          </w:r>
          <w:r w:rsidR="00852EA5">
            <w:rPr>
              <w:rFonts w:ascii="Century Gothic" w:hAnsi="Century Gothic" w:cs="Arial"/>
              <w:b w:val="0"/>
              <w:bCs w:val="0"/>
              <w:sz w:val="22"/>
              <w:szCs w:val="22"/>
              <w:lang w:val="fr-FR"/>
            </w:rPr>
            <w:t>-11</w:t>
          </w:r>
          <w:r w:rsidR="002C69C3">
            <w:rPr>
              <w:rFonts w:ascii="Century Gothic" w:hAnsi="Century Gothic" w:cs="Arial"/>
              <w:b w:val="0"/>
              <w:bCs w:val="0"/>
              <w:sz w:val="22"/>
              <w:szCs w:val="22"/>
              <w:lang w:val="fr-FR"/>
            </w:rPr>
            <w:t>h</w:t>
          </w:r>
        </w:p>
      </w:tc>
    </w:tr>
    <w:tr w:rsidR="007D5324" w14:paraId="4ED353B2" w14:textId="77777777" w:rsidTr="007D5324">
      <w:trPr>
        <w:trHeight w:val="369"/>
      </w:trPr>
      <w:tc>
        <w:tcPr>
          <w:tcW w:w="2330" w:type="dxa"/>
          <w:vMerge/>
          <w:tcBorders>
            <w:left w:val="single" w:sz="4" w:space="0" w:color="00000A"/>
            <w:right w:val="single" w:sz="4" w:space="0" w:color="00000A"/>
          </w:tcBorders>
          <w:shd w:val="clear" w:color="auto" w:fill="auto"/>
          <w:tcMar>
            <w:left w:w="65" w:type="dxa"/>
          </w:tcMar>
        </w:tcPr>
        <w:p w14:paraId="473924AF" w14:textId="77777777" w:rsidR="007D5324" w:rsidRDefault="007D5324" w:rsidP="007D5324">
          <w:pPr>
            <w:jc w:val="center"/>
            <w:rPr>
              <w:noProof/>
            </w:rPr>
          </w:pPr>
        </w:p>
      </w:tc>
      <w:tc>
        <w:tcPr>
          <w:tcW w:w="5159" w:type="dxa"/>
          <w:vMerge/>
          <w:tcBorders>
            <w:left w:val="single" w:sz="4" w:space="0" w:color="00000A"/>
            <w:right w:val="single" w:sz="4" w:space="0" w:color="00000A"/>
          </w:tcBorders>
          <w:shd w:val="clear" w:color="auto" w:fill="FFFFFF" w:themeFill="background1"/>
          <w:tcMar>
            <w:left w:w="65" w:type="dxa"/>
          </w:tcMar>
          <w:vAlign w:val="center"/>
        </w:tcPr>
        <w:p w14:paraId="76412DDB" w14:textId="77777777" w:rsidR="007D5324" w:rsidRDefault="007D5324" w:rsidP="007D5324">
          <w:pPr>
            <w:pStyle w:val="Titre2"/>
            <w:rPr>
              <w:rFonts w:ascii="Arial Narrow" w:hAnsi="Arial Narrow"/>
              <w:sz w:val="32"/>
              <w:szCs w:val="24"/>
              <w:lang w:val="fr-FR" w:eastAsia="fr-FR"/>
            </w:rPr>
          </w:pPr>
        </w:p>
      </w:tc>
      <w:tc>
        <w:tcPr>
          <w:tcW w:w="2472" w:type="dxa"/>
          <w:tcBorders>
            <w:top w:val="single" w:sz="4" w:space="0" w:color="auto"/>
            <w:left w:val="single" w:sz="4" w:space="0" w:color="00000A"/>
            <w:bottom w:val="single" w:sz="4" w:space="0" w:color="auto"/>
            <w:right w:val="single" w:sz="4" w:space="0" w:color="00000A"/>
          </w:tcBorders>
          <w:shd w:val="clear" w:color="auto" w:fill="auto"/>
          <w:tcMar>
            <w:left w:w="65" w:type="dxa"/>
          </w:tcMar>
          <w:vAlign w:val="center"/>
        </w:tcPr>
        <w:p w14:paraId="3D89140F" w14:textId="77777777" w:rsidR="007D5324" w:rsidRPr="00935C38" w:rsidRDefault="007D5324" w:rsidP="007D5324">
          <w:pPr>
            <w:pStyle w:val="Titre4"/>
            <w:spacing w:before="0" w:after="0"/>
            <w:rPr>
              <w:rFonts w:ascii="Century Gothic" w:hAnsi="Century Gothic" w:cs="Arial"/>
              <w:b w:val="0"/>
              <w:bCs w:val="0"/>
              <w:sz w:val="22"/>
              <w:szCs w:val="22"/>
              <w:lang w:val="fr-FR"/>
            </w:rPr>
          </w:pPr>
          <w:r w:rsidRPr="00935C38">
            <w:rPr>
              <w:rFonts w:ascii="Century Gothic" w:hAnsi="Century Gothic" w:cs="Arial"/>
              <w:b w:val="0"/>
              <w:bCs w:val="0"/>
              <w:sz w:val="22"/>
              <w:szCs w:val="22"/>
              <w:lang w:val="fr-FR"/>
            </w:rPr>
            <w:t>Lieu : Restaurant</w:t>
          </w:r>
        </w:p>
      </w:tc>
    </w:tr>
  </w:tbl>
  <w:p w14:paraId="1C3EC21C" w14:textId="77777777" w:rsidR="007D5324" w:rsidRDefault="007D532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972C"/>
      </v:shape>
    </w:pict>
  </w:numPicBullet>
  <w:abstractNum w:abstractNumId="0" w15:restartNumberingAfterBreak="0">
    <w:nsid w:val="0F835087"/>
    <w:multiLevelType w:val="hybridMultilevel"/>
    <w:tmpl w:val="6F885022"/>
    <w:lvl w:ilvl="0" w:tplc="38CA28B0">
      <w:start w:val="8"/>
      <w:numFmt w:val="bullet"/>
      <w:lvlText w:val="-"/>
      <w:lvlJc w:val="left"/>
      <w:pPr>
        <w:ind w:left="1080" w:hanging="360"/>
      </w:pPr>
      <w:rPr>
        <w:rFonts w:ascii="Century Gothic" w:eastAsia="Calibri" w:hAnsi="Century Gothic" w:cs="Times New Roman" w:hint="default"/>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108B591C"/>
    <w:multiLevelType w:val="hybridMultilevel"/>
    <w:tmpl w:val="D04442A0"/>
    <w:lvl w:ilvl="0" w:tplc="040C000B">
      <w:start w:val="1"/>
      <w:numFmt w:val="bullet"/>
      <w:lvlText w:val=""/>
      <w:lvlJc w:val="left"/>
      <w:pPr>
        <w:ind w:left="1440" w:hanging="360"/>
      </w:pPr>
      <w:rPr>
        <w:rFonts w:ascii="Wingdings" w:hAnsi="Wingdings"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129B02E1"/>
    <w:multiLevelType w:val="hybridMultilevel"/>
    <w:tmpl w:val="2D2676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B46388"/>
    <w:multiLevelType w:val="hybridMultilevel"/>
    <w:tmpl w:val="A7E0B14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FE7E72"/>
    <w:multiLevelType w:val="hybridMultilevel"/>
    <w:tmpl w:val="7FBA68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 w15:restartNumberingAfterBreak="0">
    <w:nsid w:val="204C2FA8"/>
    <w:multiLevelType w:val="hybridMultilevel"/>
    <w:tmpl w:val="922E8268"/>
    <w:lvl w:ilvl="0" w:tplc="C68ECEF8">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6E3077"/>
    <w:multiLevelType w:val="hybridMultilevel"/>
    <w:tmpl w:val="B62404EE"/>
    <w:lvl w:ilvl="0" w:tplc="B54A5DE0">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9822390"/>
    <w:multiLevelType w:val="hybridMultilevel"/>
    <w:tmpl w:val="56BA719C"/>
    <w:lvl w:ilvl="0" w:tplc="0C766530">
      <w:start w:val="6"/>
      <w:numFmt w:val="bullet"/>
      <w:lvlText w:val="-"/>
      <w:lvlJc w:val="left"/>
      <w:pPr>
        <w:ind w:left="1065" w:hanging="360"/>
      </w:pPr>
      <w:rPr>
        <w:rFonts w:ascii="Calibri" w:eastAsiaTheme="minorHAnsi" w:hAnsi="Calibri" w:cstheme="minorHAns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15:restartNumberingAfterBreak="0">
    <w:nsid w:val="29A30CD7"/>
    <w:multiLevelType w:val="hybridMultilevel"/>
    <w:tmpl w:val="9F621652"/>
    <w:lvl w:ilvl="0" w:tplc="C71C341C">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56141D"/>
    <w:multiLevelType w:val="hybridMultilevel"/>
    <w:tmpl w:val="A1B88090"/>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31496B1F"/>
    <w:multiLevelType w:val="hybridMultilevel"/>
    <w:tmpl w:val="F9C8FD2C"/>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3DDC6C9B"/>
    <w:multiLevelType w:val="hybridMultilevel"/>
    <w:tmpl w:val="641276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3AF63BE"/>
    <w:multiLevelType w:val="hybridMultilevel"/>
    <w:tmpl w:val="6F3CCC06"/>
    <w:lvl w:ilvl="0" w:tplc="AA309EE6">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4A66362"/>
    <w:multiLevelType w:val="hybridMultilevel"/>
    <w:tmpl w:val="CCA20322"/>
    <w:lvl w:ilvl="0" w:tplc="040C0009">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44BC1263"/>
    <w:multiLevelType w:val="hybridMultilevel"/>
    <w:tmpl w:val="CF9C329C"/>
    <w:lvl w:ilvl="0" w:tplc="040C0007">
      <w:start w:val="1"/>
      <w:numFmt w:val="bullet"/>
      <w:lvlText w:val=""/>
      <w:lvlPicBulletId w:val="0"/>
      <w:lvlJc w:val="left"/>
      <w:pPr>
        <w:ind w:left="720" w:hanging="360"/>
      </w:pPr>
      <w:rPr>
        <w:rFonts w:ascii="Symbol" w:hAnsi="Symbol"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61E32B4"/>
    <w:multiLevelType w:val="hybridMultilevel"/>
    <w:tmpl w:val="CC1E5264"/>
    <w:lvl w:ilvl="0" w:tplc="5DBEAC52">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794379"/>
    <w:multiLevelType w:val="hybridMultilevel"/>
    <w:tmpl w:val="EF2C1BFE"/>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15:restartNumberingAfterBreak="0">
    <w:nsid w:val="4C372A46"/>
    <w:multiLevelType w:val="hybridMultilevel"/>
    <w:tmpl w:val="64C087DA"/>
    <w:lvl w:ilvl="0" w:tplc="18ACE824">
      <w:start w:val="13"/>
      <w:numFmt w:val="bullet"/>
      <w:lvlText w:val="-"/>
      <w:lvlJc w:val="left"/>
      <w:pPr>
        <w:ind w:left="1070" w:hanging="360"/>
      </w:pPr>
      <w:rPr>
        <w:rFonts w:ascii="Calibri" w:eastAsiaTheme="minorHAnsi" w:hAnsi="Calibri" w:cs="Calibri"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8" w15:restartNumberingAfterBreak="0">
    <w:nsid w:val="4EC34E46"/>
    <w:multiLevelType w:val="singleLevel"/>
    <w:tmpl w:val="040C0001"/>
    <w:lvl w:ilvl="0">
      <w:start w:val="1"/>
      <w:numFmt w:val="bullet"/>
      <w:lvlText w:val=""/>
      <w:lvlJc w:val="left"/>
      <w:pPr>
        <w:ind w:left="360" w:hanging="360"/>
      </w:pPr>
      <w:rPr>
        <w:rFonts w:ascii="Symbol" w:hAnsi="Symbol" w:hint="default"/>
      </w:rPr>
    </w:lvl>
  </w:abstractNum>
  <w:abstractNum w:abstractNumId="19" w15:restartNumberingAfterBreak="0">
    <w:nsid w:val="543D7316"/>
    <w:multiLevelType w:val="hybridMultilevel"/>
    <w:tmpl w:val="25A2402A"/>
    <w:lvl w:ilvl="0" w:tplc="64440ED4">
      <w:numFmt w:val="bullet"/>
      <w:lvlText w:val="-"/>
      <w:lvlJc w:val="left"/>
      <w:pPr>
        <w:ind w:left="720" w:hanging="360"/>
      </w:pPr>
      <w:rPr>
        <w:rFonts w:ascii="Calibri" w:eastAsia="Times New Roman"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60D0564"/>
    <w:multiLevelType w:val="hybridMultilevel"/>
    <w:tmpl w:val="CD9C8546"/>
    <w:lvl w:ilvl="0" w:tplc="62CA3D98">
      <w:start w:val="1"/>
      <w:numFmt w:val="decimal"/>
      <w:lvlText w:val="%1."/>
      <w:lvlJc w:val="left"/>
      <w:pPr>
        <w:ind w:left="720" w:hanging="360"/>
      </w:pPr>
      <w:rPr>
        <w:rFonts w:hint="default"/>
        <w:b/>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6ED77E2"/>
    <w:multiLevelType w:val="hybridMultilevel"/>
    <w:tmpl w:val="DDD0EE5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9097283"/>
    <w:multiLevelType w:val="hybridMultilevel"/>
    <w:tmpl w:val="B6BAAFF4"/>
    <w:lvl w:ilvl="0" w:tplc="040C0007">
      <w:start w:val="1"/>
      <w:numFmt w:val="bullet"/>
      <w:lvlText w:val=""/>
      <w:lvlPicBulletId w:val="0"/>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3" w15:restartNumberingAfterBreak="0">
    <w:nsid w:val="5F296312"/>
    <w:multiLevelType w:val="hybridMultilevel"/>
    <w:tmpl w:val="CEFAD5F0"/>
    <w:lvl w:ilvl="0" w:tplc="5DBEAC52">
      <w:start w:val="1"/>
      <w:numFmt w:val="bullet"/>
      <w:lvlText w:val="–"/>
      <w:lvlJc w:val="left"/>
      <w:pPr>
        <w:ind w:left="720" w:hanging="360"/>
      </w:pPr>
      <w:rPr>
        <w:rFonts w:ascii="Verdana" w:hAnsi="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5577FE6"/>
    <w:multiLevelType w:val="hybridMultilevel"/>
    <w:tmpl w:val="F9F27464"/>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B5D2F63"/>
    <w:multiLevelType w:val="hybridMultilevel"/>
    <w:tmpl w:val="6010E036"/>
    <w:lvl w:ilvl="0" w:tplc="0A76AD06">
      <w:numFmt w:val="bullet"/>
      <w:lvlText w:val="-"/>
      <w:lvlJc w:val="left"/>
      <w:pPr>
        <w:ind w:left="644" w:hanging="360"/>
      </w:pPr>
      <w:rPr>
        <w:rFonts w:ascii="Calibri" w:eastAsiaTheme="minorHAnsi" w:hAnsi="Calibri" w:cstheme="minorHAns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6" w15:restartNumberingAfterBreak="0">
    <w:nsid w:val="71C44B99"/>
    <w:multiLevelType w:val="hybridMultilevel"/>
    <w:tmpl w:val="EB6A096E"/>
    <w:lvl w:ilvl="0" w:tplc="040C0007">
      <w:start w:val="1"/>
      <w:numFmt w:val="bullet"/>
      <w:lvlText w:val=""/>
      <w:lvlPicBulletId w:val="0"/>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7" w15:restartNumberingAfterBreak="0">
    <w:nsid w:val="76E86BD2"/>
    <w:multiLevelType w:val="hybridMultilevel"/>
    <w:tmpl w:val="477008CA"/>
    <w:lvl w:ilvl="0" w:tplc="5DBEAC52">
      <w:start w:val="1"/>
      <w:numFmt w:val="bullet"/>
      <w:lvlText w:val="–"/>
      <w:lvlJc w:val="left"/>
      <w:pPr>
        <w:ind w:left="1440" w:hanging="360"/>
      </w:pPr>
      <w:rPr>
        <w:rFonts w:ascii="Verdana" w:hAnsi="Verdana"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8" w15:restartNumberingAfterBreak="0">
    <w:nsid w:val="775E112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9B97FF6"/>
    <w:multiLevelType w:val="hybridMultilevel"/>
    <w:tmpl w:val="B44E93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B7A5CDD"/>
    <w:multiLevelType w:val="hybridMultilevel"/>
    <w:tmpl w:val="59769708"/>
    <w:lvl w:ilvl="0" w:tplc="B5A28254">
      <w:start w:val="1"/>
      <w:numFmt w:val="decimal"/>
      <w:lvlText w:val="%1."/>
      <w:lvlJc w:val="left"/>
      <w:pPr>
        <w:ind w:left="10428" w:hanging="360"/>
      </w:pPr>
      <w:rPr>
        <w:rFonts w:hint="default"/>
      </w:rPr>
    </w:lvl>
    <w:lvl w:ilvl="1" w:tplc="040C0019" w:tentative="1">
      <w:start w:val="1"/>
      <w:numFmt w:val="lowerLetter"/>
      <w:lvlText w:val="%2."/>
      <w:lvlJc w:val="left"/>
      <w:pPr>
        <w:ind w:left="11148" w:hanging="360"/>
      </w:pPr>
    </w:lvl>
    <w:lvl w:ilvl="2" w:tplc="040C001B" w:tentative="1">
      <w:start w:val="1"/>
      <w:numFmt w:val="lowerRoman"/>
      <w:lvlText w:val="%3."/>
      <w:lvlJc w:val="right"/>
      <w:pPr>
        <w:ind w:left="11868" w:hanging="180"/>
      </w:pPr>
    </w:lvl>
    <w:lvl w:ilvl="3" w:tplc="040C000F" w:tentative="1">
      <w:start w:val="1"/>
      <w:numFmt w:val="decimal"/>
      <w:lvlText w:val="%4."/>
      <w:lvlJc w:val="left"/>
      <w:pPr>
        <w:ind w:left="12588" w:hanging="360"/>
      </w:pPr>
    </w:lvl>
    <w:lvl w:ilvl="4" w:tplc="040C0019" w:tentative="1">
      <w:start w:val="1"/>
      <w:numFmt w:val="lowerLetter"/>
      <w:lvlText w:val="%5."/>
      <w:lvlJc w:val="left"/>
      <w:pPr>
        <w:ind w:left="13308" w:hanging="360"/>
      </w:pPr>
    </w:lvl>
    <w:lvl w:ilvl="5" w:tplc="040C001B" w:tentative="1">
      <w:start w:val="1"/>
      <w:numFmt w:val="lowerRoman"/>
      <w:lvlText w:val="%6."/>
      <w:lvlJc w:val="right"/>
      <w:pPr>
        <w:ind w:left="14028" w:hanging="180"/>
      </w:pPr>
    </w:lvl>
    <w:lvl w:ilvl="6" w:tplc="040C000F" w:tentative="1">
      <w:start w:val="1"/>
      <w:numFmt w:val="decimal"/>
      <w:lvlText w:val="%7."/>
      <w:lvlJc w:val="left"/>
      <w:pPr>
        <w:ind w:left="14748" w:hanging="360"/>
      </w:pPr>
    </w:lvl>
    <w:lvl w:ilvl="7" w:tplc="040C0019" w:tentative="1">
      <w:start w:val="1"/>
      <w:numFmt w:val="lowerLetter"/>
      <w:lvlText w:val="%8."/>
      <w:lvlJc w:val="left"/>
      <w:pPr>
        <w:ind w:left="15468" w:hanging="360"/>
      </w:pPr>
    </w:lvl>
    <w:lvl w:ilvl="8" w:tplc="040C001B" w:tentative="1">
      <w:start w:val="1"/>
      <w:numFmt w:val="lowerRoman"/>
      <w:lvlText w:val="%9."/>
      <w:lvlJc w:val="right"/>
      <w:pPr>
        <w:ind w:left="16188" w:hanging="180"/>
      </w:pPr>
    </w:lvl>
  </w:abstractNum>
  <w:abstractNum w:abstractNumId="31" w15:restartNumberingAfterBreak="0">
    <w:nsid w:val="7B872A4B"/>
    <w:multiLevelType w:val="hybridMultilevel"/>
    <w:tmpl w:val="86B4161A"/>
    <w:lvl w:ilvl="0" w:tplc="7A9410D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EBF41D6"/>
    <w:multiLevelType w:val="hybridMultilevel"/>
    <w:tmpl w:val="FD123B3E"/>
    <w:lvl w:ilvl="0" w:tplc="0A9EC98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10509248">
    <w:abstractNumId w:val="15"/>
  </w:num>
  <w:num w:numId="2" w16cid:durableId="1981957028">
    <w:abstractNumId w:val="18"/>
  </w:num>
  <w:num w:numId="3" w16cid:durableId="1982495357">
    <w:abstractNumId w:val="28"/>
  </w:num>
  <w:num w:numId="4" w16cid:durableId="1408455034">
    <w:abstractNumId w:val="14"/>
  </w:num>
  <w:num w:numId="5" w16cid:durableId="1571577777">
    <w:abstractNumId w:val="19"/>
  </w:num>
  <w:num w:numId="6" w16cid:durableId="131947288">
    <w:abstractNumId w:val="4"/>
  </w:num>
  <w:num w:numId="7" w16cid:durableId="678657577">
    <w:abstractNumId w:val="26"/>
  </w:num>
  <w:num w:numId="8" w16cid:durableId="1842816350">
    <w:abstractNumId w:val="31"/>
  </w:num>
  <w:num w:numId="9" w16cid:durableId="338506026">
    <w:abstractNumId w:val="27"/>
  </w:num>
  <w:num w:numId="10" w16cid:durableId="33584277">
    <w:abstractNumId w:val="23"/>
  </w:num>
  <w:num w:numId="11" w16cid:durableId="1772387678">
    <w:abstractNumId w:val="20"/>
  </w:num>
  <w:num w:numId="12" w16cid:durableId="1522888381">
    <w:abstractNumId w:val="16"/>
  </w:num>
  <w:num w:numId="13" w16cid:durableId="28384720">
    <w:abstractNumId w:val="13"/>
  </w:num>
  <w:num w:numId="14" w16cid:durableId="995302751">
    <w:abstractNumId w:val="1"/>
  </w:num>
  <w:num w:numId="15" w16cid:durableId="2119324649">
    <w:abstractNumId w:val="9"/>
  </w:num>
  <w:num w:numId="16" w16cid:durableId="1356271124">
    <w:abstractNumId w:val="24"/>
  </w:num>
  <w:num w:numId="17" w16cid:durableId="1181358257">
    <w:abstractNumId w:val="10"/>
  </w:num>
  <w:num w:numId="18" w16cid:durableId="1905336037">
    <w:abstractNumId w:val="30"/>
  </w:num>
  <w:num w:numId="19" w16cid:durableId="458693582">
    <w:abstractNumId w:val="22"/>
  </w:num>
  <w:num w:numId="20" w16cid:durableId="224535480">
    <w:abstractNumId w:val="25"/>
  </w:num>
  <w:num w:numId="21" w16cid:durableId="564491634">
    <w:abstractNumId w:val="2"/>
  </w:num>
  <w:num w:numId="22" w16cid:durableId="2092189691">
    <w:abstractNumId w:val="29"/>
  </w:num>
  <w:num w:numId="23" w16cid:durableId="1882860678">
    <w:abstractNumId w:val="8"/>
  </w:num>
  <w:num w:numId="24" w16cid:durableId="134178316">
    <w:abstractNumId w:val="0"/>
  </w:num>
  <w:num w:numId="25" w16cid:durableId="1981954889">
    <w:abstractNumId w:val="21"/>
  </w:num>
  <w:num w:numId="26" w16cid:durableId="377633460">
    <w:abstractNumId w:val="32"/>
  </w:num>
  <w:num w:numId="27" w16cid:durableId="1751463758">
    <w:abstractNumId w:val="7"/>
  </w:num>
  <w:num w:numId="28" w16cid:durableId="1661812965">
    <w:abstractNumId w:val="5"/>
  </w:num>
  <w:num w:numId="29" w16cid:durableId="1707027493">
    <w:abstractNumId w:val="17"/>
  </w:num>
  <w:num w:numId="30" w16cid:durableId="967778147">
    <w:abstractNumId w:val="6"/>
  </w:num>
  <w:num w:numId="31" w16cid:durableId="1657802994">
    <w:abstractNumId w:val="3"/>
  </w:num>
  <w:num w:numId="32" w16cid:durableId="902908571">
    <w:abstractNumId w:val="11"/>
  </w:num>
  <w:num w:numId="33" w16cid:durableId="125956318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BE"/>
    <w:rsid w:val="0000767D"/>
    <w:rsid w:val="00013552"/>
    <w:rsid w:val="00014FF2"/>
    <w:rsid w:val="00015818"/>
    <w:rsid w:val="000242F7"/>
    <w:rsid w:val="00034312"/>
    <w:rsid w:val="00046B3D"/>
    <w:rsid w:val="000508AD"/>
    <w:rsid w:val="00052986"/>
    <w:rsid w:val="00053090"/>
    <w:rsid w:val="000536C8"/>
    <w:rsid w:val="000717ED"/>
    <w:rsid w:val="00074B62"/>
    <w:rsid w:val="00075332"/>
    <w:rsid w:val="00086801"/>
    <w:rsid w:val="00096D33"/>
    <w:rsid w:val="000A4B27"/>
    <w:rsid w:val="000A6483"/>
    <w:rsid w:val="000A6B29"/>
    <w:rsid w:val="000C4DBA"/>
    <w:rsid w:val="000D7AA1"/>
    <w:rsid w:val="000F14D1"/>
    <w:rsid w:val="001203CD"/>
    <w:rsid w:val="00143A22"/>
    <w:rsid w:val="00147946"/>
    <w:rsid w:val="001515AC"/>
    <w:rsid w:val="00152265"/>
    <w:rsid w:val="00156B27"/>
    <w:rsid w:val="00174234"/>
    <w:rsid w:val="00177259"/>
    <w:rsid w:val="001819D0"/>
    <w:rsid w:val="00191306"/>
    <w:rsid w:val="00194EB2"/>
    <w:rsid w:val="001A7ACB"/>
    <w:rsid w:val="001C16DC"/>
    <w:rsid w:val="001C31F7"/>
    <w:rsid w:val="001C48F9"/>
    <w:rsid w:val="001E0FC4"/>
    <w:rsid w:val="001F2569"/>
    <w:rsid w:val="00211197"/>
    <w:rsid w:val="00211800"/>
    <w:rsid w:val="00224FAA"/>
    <w:rsid w:val="00240A48"/>
    <w:rsid w:val="0024382D"/>
    <w:rsid w:val="00254ACF"/>
    <w:rsid w:val="00256752"/>
    <w:rsid w:val="00257C74"/>
    <w:rsid w:val="002618BE"/>
    <w:rsid w:val="00264E1C"/>
    <w:rsid w:val="00277083"/>
    <w:rsid w:val="00286BF7"/>
    <w:rsid w:val="00297F1A"/>
    <w:rsid w:val="002A196D"/>
    <w:rsid w:val="002B644F"/>
    <w:rsid w:val="002B7968"/>
    <w:rsid w:val="002C2078"/>
    <w:rsid w:val="002C69C3"/>
    <w:rsid w:val="002E0FF2"/>
    <w:rsid w:val="003160A2"/>
    <w:rsid w:val="003213CC"/>
    <w:rsid w:val="00321CAC"/>
    <w:rsid w:val="0034477E"/>
    <w:rsid w:val="00345233"/>
    <w:rsid w:val="00351390"/>
    <w:rsid w:val="003562F2"/>
    <w:rsid w:val="00356482"/>
    <w:rsid w:val="0036187F"/>
    <w:rsid w:val="0037368C"/>
    <w:rsid w:val="00374F7A"/>
    <w:rsid w:val="00380C54"/>
    <w:rsid w:val="00384CDF"/>
    <w:rsid w:val="003868B7"/>
    <w:rsid w:val="003956A1"/>
    <w:rsid w:val="00397646"/>
    <w:rsid w:val="003A44DE"/>
    <w:rsid w:val="003B2825"/>
    <w:rsid w:val="003B76B7"/>
    <w:rsid w:val="003C4FBD"/>
    <w:rsid w:val="003D026B"/>
    <w:rsid w:val="003D471B"/>
    <w:rsid w:val="003D482F"/>
    <w:rsid w:val="003D6E73"/>
    <w:rsid w:val="003E6BA8"/>
    <w:rsid w:val="00412B54"/>
    <w:rsid w:val="00412F14"/>
    <w:rsid w:val="00440FD4"/>
    <w:rsid w:val="004431B7"/>
    <w:rsid w:val="00445687"/>
    <w:rsid w:val="00453E99"/>
    <w:rsid w:val="0046394B"/>
    <w:rsid w:val="004639B2"/>
    <w:rsid w:val="004763B4"/>
    <w:rsid w:val="00476CCB"/>
    <w:rsid w:val="004823D5"/>
    <w:rsid w:val="004903D6"/>
    <w:rsid w:val="00494CD1"/>
    <w:rsid w:val="00497D8E"/>
    <w:rsid w:val="004D2155"/>
    <w:rsid w:val="004F5245"/>
    <w:rsid w:val="00503638"/>
    <w:rsid w:val="00511155"/>
    <w:rsid w:val="005444BE"/>
    <w:rsid w:val="00555DC5"/>
    <w:rsid w:val="00561AE2"/>
    <w:rsid w:val="005852A5"/>
    <w:rsid w:val="005D0D19"/>
    <w:rsid w:val="005D228A"/>
    <w:rsid w:val="005F2FC2"/>
    <w:rsid w:val="00606FCC"/>
    <w:rsid w:val="006142B7"/>
    <w:rsid w:val="00617027"/>
    <w:rsid w:val="00617068"/>
    <w:rsid w:val="00622F29"/>
    <w:rsid w:val="006278DB"/>
    <w:rsid w:val="0063395D"/>
    <w:rsid w:val="00634711"/>
    <w:rsid w:val="00641952"/>
    <w:rsid w:val="00652CF9"/>
    <w:rsid w:val="00652F95"/>
    <w:rsid w:val="006574E0"/>
    <w:rsid w:val="006751F5"/>
    <w:rsid w:val="00676804"/>
    <w:rsid w:val="00686AB8"/>
    <w:rsid w:val="00693F76"/>
    <w:rsid w:val="006A43AF"/>
    <w:rsid w:val="006B7BD3"/>
    <w:rsid w:val="006C4678"/>
    <w:rsid w:val="006C4A89"/>
    <w:rsid w:val="006C6080"/>
    <w:rsid w:val="006D1BCB"/>
    <w:rsid w:val="006E070D"/>
    <w:rsid w:val="006E2050"/>
    <w:rsid w:val="006E40A5"/>
    <w:rsid w:val="006E4DB6"/>
    <w:rsid w:val="006F1439"/>
    <w:rsid w:val="00702D4F"/>
    <w:rsid w:val="0070524B"/>
    <w:rsid w:val="00706DDE"/>
    <w:rsid w:val="00722F75"/>
    <w:rsid w:val="00737580"/>
    <w:rsid w:val="0075052A"/>
    <w:rsid w:val="00753FF9"/>
    <w:rsid w:val="00763FEE"/>
    <w:rsid w:val="007711BF"/>
    <w:rsid w:val="00775BD8"/>
    <w:rsid w:val="00784887"/>
    <w:rsid w:val="007A5733"/>
    <w:rsid w:val="007B0C8D"/>
    <w:rsid w:val="007B1EF4"/>
    <w:rsid w:val="007B73EC"/>
    <w:rsid w:val="007C0080"/>
    <w:rsid w:val="007C14A5"/>
    <w:rsid w:val="007C1AB0"/>
    <w:rsid w:val="007D5324"/>
    <w:rsid w:val="007D6120"/>
    <w:rsid w:val="007D7F6D"/>
    <w:rsid w:val="007E7361"/>
    <w:rsid w:val="007F1FC0"/>
    <w:rsid w:val="008153F4"/>
    <w:rsid w:val="00825820"/>
    <w:rsid w:val="008340E4"/>
    <w:rsid w:val="008500B7"/>
    <w:rsid w:val="00851A77"/>
    <w:rsid w:val="00852EA5"/>
    <w:rsid w:val="008569C8"/>
    <w:rsid w:val="008617BB"/>
    <w:rsid w:val="0086457B"/>
    <w:rsid w:val="00867EED"/>
    <w:rsid w:val="0087111B"/>
    <w:rsid w:val="0088439E"/>
    <w:rsid w:val="008931CE"/>
    <w:rsid w:val="00896455"/>
    <w:rsid w:val="008A15F8"/>
    <w:rsid w:val="008A29CA"/>
    <w:rsid w:val="008B17C0"/>
    <w:rsid w:val="008B4CA5"/>
    <w:rsid w:val="008B6B3B"/>
    <w:rsid w:val="008C5C94"/>
    <w:rsid w:val="008C6309"/>
    <w:rsid w:val="008D7E3A"/>
    <w:rsid w:val="008E3D1E"/>
    <w:rsid w:val="008E4CEA"/>
    <w:rsid w:val="008E6321"/>
    <w:rsid w:val="008E6ABC"/>
    <w:rsid w:val="008F2F53"/>
    <w:rsid w:val="008F3B69"/>
    <w:rsid w:val="008F688F"/>
    <w:rsid w:val="00902691"/>
    <w:rsid w:val="00907C41"/>
    <w:rsid w:val="00915037"/>
    <w:rsid w:val="009216D3"/>
    <w:rsid w:val="00923BB9"/>
    <w:rsid w:val="00944F3B"/>
    <w:rsid w:val="00953A80"/>
    <w:rsid w:val="009544C1"/>
    <w:rsid w:val="0096153E"/>
    <w:rsid w:val="00971231"/>
    <w:rsid w:val="009763FA"/>
    <w:rsid w:val="009847D9"/>
    <w:rsid w:val="009863C0"/>
    <w:rsid w:val="00994498"/>
    <w:rsid w:val="009956EC"/>
    <w:rsid w:val="00996F75"/>
    <w:rsid w:val="009A4E05"/>
    <w:rsid w:val="009C6201"/>
    <w:rsid w:val="009D5F61"/>
    <w:rsid w:val="009F4C3F"/>
    <w:rsid w:val="009F5C9F"/>
    <w:rsid w:val="00A06B7E"/>
    <w:rsid w:val="00A2466D"/>
    <w:rsid w:val="00A531FF"/>
    <w:rsid w:val="00A6041A"/>
    <w:rsid w:val="00A8568D"/>
    <w:rsid w:val="00A86F08"/>
    <w:rsid w:val="00A907F8"/>
    <w:rsid w:val="00A928FE"/>
    <w:rsid w:val="00AC439D"/>
    <w:rsid w:val="00AC6324"/>
    <w:rsid w:val="00AC7B48"/>
    <w:rsid w:val="00AD383D"/>
    <w:rsid w:val="00AD5E51"/>
    <w:rsid w:val="00AE2C62"/>
    <w:rsid w:val="00AF63C1"/>
    <w:rsid w:val="00B213C9"/>
    <w:rsid w:val="00B22DE7"/>
    <w:rsid w:val="00B55EEC"/>
    <w:rsid w:val="00B625D1"/>
    <w:rsid w:val="00B831DF"/>
    <w:rsid w:val="00B85E54"/>
    <w:rsid w:val="00B90CB5"/>
    <w:rsid w:val="00BA033F"/>
    <w:rsid w:val="00BA26F6"/>
    <w:rsid w:val="00BB2759"/>
    <w:rsid w:val="00BB45F5"/>
    <w:rsid w:val="00BB6B85"/>
    <w:rsid w:val="00BB73A1"/>
    <w:rsid w:val="00BC54E8"/>
    <w:rsid w:val="00BD017E"/>
    <w:rsid w:val="00BE4BDA"/>
    <w:rsid w:val="00C01189"/>
    <w:rsid w:val="00C125B4"/>
    <w:rsid w:val="00C218D8"/>
    <w:rsid w:val="00C2393E"/>
    <w:rsid w:val="00C32834"/>
    <w:rsid w:val="00C4096F"/>
    <w:rsid w:val="00C5092D"/>
    <w:rsid w:val="00C543B9"/>
    <w:rsid w:val="00C544F5"/>
    <w:rsid w:val="00C57B75"/>
    <w:rsid w:val="00C659CD"/>
    <w:rsid w:val="00C73C6D"/>
    <w:rsid w:val="00C74686"/>
    <w:rsid w:val="00C75FC7"/>
    <w:rsid w:val="00CA7D20"/>
    <w:rsid w:val="00CB675C"/>
    <w:rsid w:val="00CC306D"/>
    <w:rsid w:val="00CD0D3D"/>
    <w:rsid w:val="00CD5B04"/>
    <w:rsid w:val="00CD6381"/>
    <w:rsid w:val="00CF3F6C"/>
    <w:rsid w:val="00D05199"/>
    <w:rsid w:val="00D062A6"/>
    <w:rsid w:val="00D40556"/>
    <w:rsid w:val="00D42538"/>
    <w:rsid w:val="00D506DF"/>
    <w:rsid w:val="00D74BE6"/>
    <w:rsid w:val="00D803DB"/>
    <w:rsid w:val="00D84431"/>
    <w:rsid w:val="00D84EF4"/>
    <w:rsid w:val="00D87BA0"/>
    <w:rsid w:val="00D90834"/>
    <w:rsid w:val="00D97AA2"/>
    <w:rsid w:val="00DA0477"/>
    <w:rsid w:val="00DA382D"/>
    <w:rsid w:val="00DA5C18"/>
    <w:rsid w:val="00DB6CF4"/>
    <w:rsid w:val="00DC0AF0"/>
    <w:rsid w:val="00DC4A7A"/>
    <w:rsid w:val="00DD03DE"/>
    <w:rsid w:val="00DD1185"/>
    <w:rsid w:val="00DE4022"/>
    <w:rsid w:val="00DE4E4B"/>
    <w:rsid w:val="00DE618D"/>
    <w:rsid w:val="00DF62D4"/>
    <w:rsid w:val="00DF7EF6"/>
    <w:rsid w:val="00E045B9"/>
    <w:rsid w:val="00E07FD9"/>
    <w:rsid w:val="00E16517"/>
    <w:rsid w:val="00E2658C"/>
    <w:rsid w:val="00E2793E"/>
    <w:rsid w:val="00E27E3B"/>
    <w:rsid w:val="00E40D0D"/>
    <w:rsid w:val="00E52C8D"/>
    <w:rsid w:val="00E53597"/>
    <w:rsid w:val="00E77256"/>
    <w:rsid w:val="00E95C3A"/>
    <w:rsid w:val="00E97814"/>
    <w:rsid w:val="00E97F85"/>
    <w:rsid w:val="00ED1A00"/>
    <w:rsid w:val="00ED1F3E"/>
    <w:rsid w:val="00EE1510"/>
    <w:rsid w:val="00EF53AB"/>
    <w:rsid w:val="00EF60D3"/>
    <w:rsid w:val="00F114A0"/>
    <w:rsid w:val="00F42B21"/>
    <w:rsid w:val="00F448DF"/>
    <w:rsid w:val="00F5012B"/>
    <w:rsid w:val="00F53004"/>
    <w:rsid w:val="00F72BEC"/>
    <w:rsid w:val="00F72C19"/>
    <w:rsid w:val="00F96825"/>
    <w:rsid w:val="00FA4D82"/>
    <w:rsid w:val="00FB3222"/>
    <w:rsid w:val="00FC2425"/>
    <w:rsid w:val="00FC54AE"/>
    <w:rsid w:val="00FC69E5"/>
    <w:rsid w:val="00FF05FC"/>
    <w:rsid w:val="00FF0D6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1CF51B"/>
  <w15:docId w15:val="{112A5F76-2227-4326-8BAC-24D81D987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qFormat/>
    <w:rsid w:val="00C73C6D"/>
    <w:pPr>
      <w:keepNext/>
      <w:spacing w:after="0" w:line="240" w:lineRule="auto"/>
      <w:jc w:val="center"/>
      <w:outlineLvl w:val="1"/>
    </w:pPr>
    <w:rPr>
      <w:rFonts w:ascii="Times New Roman" w:eastAsia="Times New Roman" w:hAnsi="Times New Roman" w:cs="Times New Roman"/>
      <w:b/>
      <w:sz w:val="28"/>
      <w:szCs w:val="20"/>
      <w:lang w:val="x-none" w:eastAsia="x-none"/>
    </w:rPr>
  </w:style>
  <w:style w:type="paragraph" w:styleId="Titre4">
    <w:name w:val="heading 4"/>
    <w:basedOn w:val="Normal"/>
    <w:next w:val="Normal"/>
    <w:link w:val="Titre4Car"/>
    <w:qFormat/>
    <w:rsid w:val="00C73C6D"/>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Titre5">
    <w:name w:val="heading 5"/>
    <w:basedOn w:val="Normal"/>
    <w:next w:val="Normal"/>
    <w:link w:val="Titre5Car"/>
    <w:qFormat/>
    <w:rsid w:val="00C73C6D"/>
    <w:pPr>
      <w:keepNext/>
      <w:spacing w:after="0" w:line="240" w:lineRule="auto"/>
      <w:jc w:val="center"/>
      <w:outlineLvl w:val="4"/>
    </w:pPr>
    <w:rPr>
      <w:rFonts w:ascii="Times New Roman" w:eastAsia="Times New Roman" w:hAnsi="Times New Roman" w:cs="Times New Roman"/>
      <w:b/>
      <w:sz w:val="24"/>
      <w:szCs w:val="20"/>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E40A5"/>
    <w:pPr>
      <w:ind w:left="720"/>
      <w:contextualSpacing/>
    </w:pPr>
  </w:style>
  <w:style w:type="character" w:customStyle="1" w:styleId="Titre2Car">
    <w:name w:val="Titre 2 Car"/>
    <w:basedOn w:val="Policepardfaut"/>
    <w:link w:val="Titre2"/>
    <w:rsid w:val="00C73C6D"/>
    <w:rPr>
      <w:rFonts w:ascii="Times New Roman" w:eastAsia="Times New Roman" w:hAnsi="Times New Roman" w:cs="Times New Roman"/>
      <w:b/>
      <w:sz w:val="28"/>
      <w:szCs w:val="20"/>
      <w:lang w:val="x-none" w:eastAsia="x-none"/>
    </w:rPr>
  </w:style>
  <w:style w:type="character" w:customStyle="1" w:styleId="Titre4Car">
    <w:name w:val="Titre 4 Car"/>
    <w:basedOn w:val="Policepardfaut"/>
    <w:link w:val="Titre4"/>
    <w:rsid w:val="00C73C6D"/>
    <w:rPr>
      <w:rFonts w:ascii="Times New Roman" w:eastAsia="Times New Roman" w:hAnsi="Times New Roman" w:cs="Times New Roman"/>
      <w:b/>
      <w:bCs/>
      <w:sz w:val="28"/>
      <w:szCs w:val="28"/>
      <w:lang w:val="x-none" w:eastAsia="x-none"/>
    </w:rPr>
  </w:style>
  <w:style w:type="character" w:customStyle="1" w:styleId="Titre5Car">
    <w:name w:val="Titre 5 Car"/>
    <w:basedOn w:val="Policepardfaut"/>
    <w:link w:val="Titre5"/>
    <w:rsid w:val="00C73C6D"/>
    <w:rPr>
      <w:rFonts w:ascii="Times New Roman" w:eastAsia="Times New Roman" w:hAnsi="Times New Roman" w:cs="Times New Roman"/>
      <w:b/>
      <w:sz w:val="24"/>
      <w:szCs w:val="20"/>
      <w:lang w:val="x-none" w:eastAsia="x-none"/>
    </w:rPr>
  </w:style>
  <w:style w:type="paragraph" w:styleId="En-tte">
    <w:name w:val="header"/>
    <w:basedOn w:val="Normal"/>
    <w:link w:val="En-tteCar"/>
    <w:rsid w:val="00C73C6D"/>
    <w:pPr>
      <w:tabs>
        <w:tab w:val="center" w:pos="4536"/>
        <w:tab w:val="right" w:pos="9072"/>
      </w:tabs>
      <w:spacing w:after="0" w:line="240" w:lineRule="auto"/>
    </w:pPr>
    <w:rPr>
      <w:rFonts w:ascii="Times New Roman" w:eastAsia="Times New Roman" w:hAnsi="Times New Roman" w:cs="Times New Roman"/>
      <w:sz w:val="24"/>
      <w:szCs w:val="20"/>
      <w:lang w:val="x-none" w:eastAsia="x-none"/>
    </w:rPr>
  </w:style>
  <w:style w:type="character" w:customStyle="1" w:styleId="En-tteCar">
    <w:name w:val="En-tête Car"/>
    <w:basedOn w:val="Policepardfaut"/>
    <w:link w:val="En-tte"/>
    <w:rsid w:val="00C73C6D"/>
    <w:rPr>
      <w:rFonts w:ascii="Times New Roman" w:eastAsia="Times New Roman" w:hAnsi="Times New Roman" w:cs="Times New Roman"/>
      <w:sz w:val="24"/>
      <w:szCs w:val="20"/>
      <w:lang w:val="x-none" w:eastAsia="x-none"/>
    </w:rPr>
  </w:style>
  <w:style w:type="paragraph" w:styleId="Pieddepage">
    <w:name w:val="footer"/>
    <w:basedOn w:val="Normal"/>
    <w:link w:val="PieddepageCar"/>
    <w:uiPriority w:val="99"/>
    <w:unhideWhenUsed/>
    <w:rsid w:val="00C73C6D"/>
    <w:pPr>
      <w:tabs>
        <w:tab w:val="center" w:pos="4536"/>
        <w:tab w:val="right" w:pos="9072"/>
      </w:tabs>
      <w:spacing w:after="0" w:line="240" w:lineRule="auto"/>
    </w:pPr>
  </w:style>
  <w:style w:type="character" w:customStyle="1" w:styleId="PieddepageCar">
    <w:name w:val="Pied de page Car"/>
    <w:basedOn w:val="Policepardfaut"/>
    <w:link w:val="Pieddepage"/>
    <w:uiPriority w:val="99"/>
    <w:qFormat/>
    <w:rsid w:val="00C73C6D"/>
  </w:style>
  <w:style w:type="table" w:styleId="Grilledutableau">
    <w:name w:val="Table Grid"/>
    <w:basedOn w:val="TableauNormal"/>
    <w:uiPriority w:val="59"/>
    <w:rsid w:val="00861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F448D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448DF"/>
    <w:rPr>
      <w:rFonts w:ascii="Tahoma" w:hAnsi="Tahoma" w:cs="Tahoma"/>
      <w:sz w:val="16"/>
      <w:szCs w:val="16"/>
    </w:rPr>
  </w:style>
  <w:style w:type="paragraph" w:styleId="NormalWeb">
    <w:name w:val="Normal (Web)"/>
    <w:basedOn w:val="Normal"/>
    <w:uiPriority w:val="99"/>
    <w:semiHidden/>
    <w:unhideWhenUsed/>
    <w:rsid w:val="001203CD"/>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204220">
      <w:bodyDiv w:val="1"/>
      <w:marLeft w:val="0"/>
      <w:marRight w:val="0"/>
      <w:marTop w:val="0"/>
      <w:marBottom w:val="0"/>
      <w:divBdr>
        <w:top w:val="none" w:sz="0" w:space="0" w:color="auto"/>
        <w:left w:val="none" w:sz="0" w:space="0" w:color="auto"/>
        <w:bottom w:val="none" w:sz="0" w:space="0" w:color="auto"/>
        <w:right w:val="none" w:sz="0" w:space="0" w:color="auto"/>
      </w:divBdr>
    </w:div>
    <w:div w:id="142938634">
      <w:bodyDiv w:val="1"/>
      <w:marLeft w:val="0"/>
      <w:marRight w:val="0"/>
      <w:marTop w:val="0"/>
      <w:marBottom w:val="0"/>
      <w:divBdr>
        <w:top w:val="none" w:sz="0" w:space="0" w:color="auto"/>
        <w:left w:val="none" w:sz="0" w:space="0" w:color="auto"/>
        <w:bottom w:val="none" w:sz="0" w:space="0" w:color="auto"/>
        <w:right w:val="none" w:sz="0" w:space="0" w:color="auto"/>
      </w:divBdr>
    </w:div>
    <w:div w:id="1166168541">
      <w:bodyDiv w:val="1"/>
      <w:marLeft w:val="0"/>
      <w:marRight w:val="0"/>
      <w:marTop w:val="0"/>
      <w:marBottom w:val="0"/>
      <w:divBdr>
        <w:top w:val="none" w:sz="0" w:space="0" w:color="auto"/>
        <w:left w:val="none" w:sz="0" w:space="0" w:color="auto"/>
        <w:bottom w:val="none" w:sz="0" w:space="0" w:color="auto"/>
        <w:right w:val="none" w:sz="0" w:space="0" w:color="auto"/>
      </w:divBdr>
    </w:div>
    <w:div w:id="1701081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6582E4-928C-410A-BBAE-1CC47B48B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Pages>
  <Words>275</Words>
  <Characters>1516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Yolande NSIESE</dc:creator>
  <cp:lastModifiedBy>Celine Courcier</cp:lastModifiedBy>
  <cp:revision>10</cp:revision>
  <cp:lastPrinted>2022-09-21T08:07:00Z</cp:lastPrinted>
  <dcterms:created xsi:type="dcterms:W3CDTF">2023-05-02T10:27:00Z</dcterms:created>
  <dcterms:modified xsi:type="dcterms:W3CDTF">2024-09-16T10:24:00Z</dcterms:modified>
</cp:coreProperties>
</file>