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69"/>
        <w:gridCol w:w="4354"/>
      </w:tblGrid>
      <w:tr w:rsidR="007D5324" w:rsidRPr="00852EA5" w14:paraId="5D1C4176" w14:textId="77777777" w:rsidTr="007D5324">
        <w:trPr>
          <w:trHeight w:val="81"/>
          <w:jc w:val="center"/>
        </w:trPr>
        <w:tc>
          <w:tcPr>
            <w:tcW w:w="862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54ABC7C9" w14:textId="77777777" w:rsidR="007D5324" w:rsidRPr="00852EA5" w:rsidRDefault="007D5324" w:rsidP="00CE65CC">
            <w:pPr>
              <w:pStyle w:val="Titre5"/>
              <w:rPr>
                <w:rFonts w:asciiTheme="minorHAnsi" w:hAnsiTheme="minorHAnsi" w:cstheme="minorHAnsi"/>
                <w:sz w:val="22"/>
                <w:szCs w:val="22"/>
                <w:lang w:val="fr-FR" w:eastAsia="fr-FR"/>
              </w:rPr>
            </w:pPr>
            <w:r w:rsidRPr="00852EA5">
              <w:rPr>
                <w:rFonts w:asciiTheme="minorHAnsi" w:hAnsiTheme="minorHAnsi" w:cstheme="minorHAnsi"/>
                <w:sz w:val="22"/>
                <w:szCs w:val="22"/>
                <w:lang w:val="fr-FR" w:eastAsia="fr-FR"/>
              </w:rPr>
              <w:t>ETAIENT PRESENTS</w:t>
            </w:r>
          </w:p>
        </w:tc>
      </w:tr>
      <w:tr w:rsidR="007D5324" w:rsidRPr="00852EA5" w14:paraId="11886869"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0824BC" w14:textId="77777777" w:rsidR="007D5324" w:rsidRPr="00852EA5" w:rsidRDefault="007D5324" w:rsidP="007D5324">
            <w:pPr>
              <w:numPr>
                <w:ilvl w:val="0"/>
                <w:numId w:val="3"/>
              </w:numPr>
              <w:spacing w:after="0" w:line="240" w:lineRule="auto"/>
              <w:jc w:val="both"/>
              <w:rPr>
                <w:rFonts w:cstheme="minorHAnsi"/>
              </w:rPr>
            </w:pPr>
            <w:r w:rsidRPr="00852EA5">
              <w:rPr>
                <w:rFonts w:cstheme="minorHAnsi"/>
              </w:rPr>
              <w:t xml:space="preserve">Mme </w:t>
            </w:r>
            <w:r w:rsidR="00B55EEC" w:rsidRPr="00852EA5">
              <w:rPr>
                <w:rFonts w:cstheme="minorHAnsi"/>
              </w:rPr>
              <w:t>MONEUSE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376041B" w14:textId="77777777" w:rsidR="007D5324" w:rsidRPr="00852EA5" w:rsidRDefault="007D5324" w:rsidP="007D5324">
            <w:pPr>
              <w:spacing w:after="0" w:line="240" w:lineRule="auto"/>
              <w:jc w:val="both"/>
              <w:rPr>
                <w:rFonts w:cstheme="minorHAnsi"/>
              </w:rPr>
            </w:pPr>
            <w:r w:rsidRPr="00852EA5">
              <w:rPr>
                <w:rFonts w:cstheme="minorHAnsi"/>
              </w:rPr>
              <w:t>Résidente</w:t>
            </w:r>
          </w:p>
        </w:tc>
      </w:tr>
      <w:tr w:rsidR="007D5324" w:rsidRPr="00852EA5" w14:paraId="696C63C9"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91A4D80" w14:textId="77777777" w:rsidR="007D5324" w:rsidRPr="00852EA5" w:rsidRDefault="007C0080" w:rsidP="007D5324">
            <w:pPr>
              <w:numPr>
                <w:ilvl w:val="0"/>
                <w:numId w:val="3"/>
              </w:numPr>
              <w:spacing w:after="0" w:line="240" w:lineRule="auto"/>
              <w:jc w:val="both"/>
              <w:rPr>
                <w:rFonts w:cstheme="minorHAnsi"/>
              </w:rPr>
            </w:pPr>
            <w:r w:rsidRPr="00852EA5">
              <w:rPr>
                <w:rFonts w:cstheme="minorHAnsi"/>
              </w:rPr>
              <w:t xml:space="preserve">Mme </w:t>
            </w:r>
            <w:r w:rsidR="00B55EEC" w:rsidRPr="00852EA5">
              <w:rPr>
                <w:rFonts w:cstheme="minorHAnsi"/>
              </w:rPr>
              <w:t>VANDENBROUCKE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1BFAAC" w14:textId="77777777" w:rsidR="007D5324" w:rsidRPr="00852EA5" w:rsidRDefault="007D5324" w:rsidP="007D5324">
            <w:pPr>
              <w:spacing w:after="0" w:line="240" w:lineRule="auto"/>
              <w:jc w:val="both"/>
              <w:rPr>
                <w:rFonts w:cstheme="minorHAnsi"/>
              </w:rPr>
            </w:pPr>
            <w:r w:rsidRPr="00852EA5">
              <w:rPr>
                <w:rFonts w:cstheme="minorHAnsi"/>
              </w:rPr>
              <w:t>Résidente</w:t>
            </w:r>
          </w:p>
        </w:tc>
      </w:tr>
      <w:tr w:rsidR="007D5324" w:rsidRPr="00852EA5" w14:paraId="3D3087F6"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3D04E9" w14:textId="77777777" w:rsidR="007D5324" w:rsidRPr="00852EA5" w:rsidRDefault="007D5324" w:rsidP="007D5324">
            <w:pPr>
              <w:numPr>
                <w:ilvl w:val="0"/>
                <w:numId w:val="3"/>
              </w:numPr>
              <w:spacing w:after="0" w:line="240" w:lineRule="auto"/>
              <w:jc w:val="both"/>
              <w:rPr>
                <w:rFonts w:cstheme="minorHAnsi"/>
              </w:rPr>
            </w:pPr>
            <w:r w:rsidRPr="00852EA5">
              <w:rPr>
                <w:rFonts w:cstheme="minorHAnsi"/>
              </w:rPr>
              <w:t xml:space="preserve">Mme </w:t>
            </w:r>
            <w:r w:rsidR="00B55EEC" w:rsidRPr="00852EA5">
              <w:rPr>
                <w:rFonts w:cstheme="minorHAnsi"/>
              </w:rPr>
              <w:t>DOUFFET</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5F25842" w14:textId="77777777" w:rsidR="007D5324" w:rsidRPr="00852EA5" w:rsidRDefault="007D5324" w:rsidP="007D5324">
            <w:pPr>
              <w:spacing w:after="0" w:line="240" w:lineRule="auto"/>
              <w:jc w:val="both"/>
              <w:rPr>
                <w:rFonts w:cstheme="minorHAnsi"/>
              </w:rPr>
            </w:pPr>
            <w:r w:rsidRPr="00852EA5">
              <w:rPr>
                <w:rFonts w:cstheme="minorHAnsi"/>
              </w:rPr>
              <w:t>Résident</w:t>
            </w:r>
            <w:r w:rsidR="00BB73A1" w:rsidRPr="00852EA5">
              <w:rPr>
                <w:rFonts w:cstheme="minorHAnsi"/>
              </w:rPr>
              <w:t>e</w:t>
            </w:r>
          </w:p>
        </w:tc>
      </w:tr>
      <w:tr w:rsidR="002C69C3" w:rsidRPr="00852EA5" w14:paraId="1C22820F"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FB07461" w14:textId="2E981414" w:rsidR="002C69C3" w:rsidRPr="00852EA5" w:rsidRDefault="002C69C3" w:rsidP="007D5324">
            <w:pPr>
              <w:numPr>
                <w:ilvl w:val="0"/>
                <w:numId w:val="3"/>
              </w:numPr>
              <w:spacing w:after="0" w:line="240" w:lineRule="auto"/>
              <w:jc w:val="both"/>
              <w:rPr>
                <w:rFonts w:cstheme="minorHAnsi"/>
              </w:rPr>
            </w:pPr>
            <w:r>
              <w:rPr>
                <w:rFonts w:cstheme="minorHAnsi"/>
              </w:rPr>
              <w:t>Mme DUMORTIER</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6DA367" w14:textId="633EBF4C" w:rsidR="002C69C3" w:rsidRPr="00852EA5" w:rsidRDefault="002C69C3" w:rsidP="007D5324">
            <w:pPr>
              <w:spacing w:after="0" w:line="240" w:lineRule="auto"/>
              <w:jc w:val="both"/>
              <w:rPr>
                <w:rFonts w:cstheme="minorHAnsi"/>
              </w:rPr>
            </w:pPr>
            <w:r>
              <w:rPr>
                <w:rFonts w:cstheme="minorHAnsi"/>
              </w:rPr>
              <w:t>Résidente</w:t>
            </w:r>
          </w:p>
        </w:tc>
      </w:tr>
      <w:tr w:rsidR="007D5324" w:rsidRPr="00852EA5" w14:paraId="5AFF5496"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9DCB3C0" w14:textId="77777777" w:rsidR="007D5324" w:rsidRPr="00852EA5" w:rsidRDefault="007D5324" w:rsidP="007D5324">
            <w:pPr>
              <w:numPr>
                <w:ilvl w:val="0"/>
                <w:numId w:val="2"/>
              </w:numPr>
              <w:spacing w:after="0" w:line="240" w:lineRule="auto"/>
              <w:jc w:val="both"/>
              <w:rPr>
                <w:rFonts w:cstheme="minorHAnsi"/>
              </w:rPr>
            </w:pPr>
            <w:r w:rsidRPr="00852EA5">
              <w:rPr>
                <w:rFonts w:cstheme="minorHAnsi"/>
              </w:rPr>
              <w:t xml:space="preserve">Mme </w:t>
            </w:r>
            <w:r w:rsidR="00BB73A1" w:rsidRPr="00852EA5">
              <w:rPr>
                <w:rFonts w:cstheme="minorHAnsi"/>
              </w:rPr>
              <w:t>M</w:t>
            </w:r>
            <w:r w:rsidR="00852EA5" w:rsidRPr="00852EA5">
              <w:rPr>
                <w:rFonts w:cstheme="minorHAnsi"/>
              </w:rPr>
              <w:t>ARCURAT</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E875E2" w14:textId="77777777" w:rsidR="007D5324" w:rsidRPr="00852EA5" w:rsidRDefault="007D5324" w:rsidP="007D5324">
            <w:pPr>
              <w:spacing w:after="0" w:line="240" w:lineRule="auto"/>
              <w:jc w:val="both"/>
              <w:rPr>
                <w:rFonts w:cstheme="minorHAnsi"/>
              </w:rPr>
            </w:pPr>
            <w:r w:rsidRPr="00852EA5">
              <w:rPr>
                <w:rFonts w:cstheme="minorHAnsi"/>
              </w:rPr>
              <w:t>Résidente</w:t>
            </w:r>
          </w:p>
        </w:tc>
      </w:tr>
      <w:tr w:rsidR="007D5324" w:rsidRPr="00852EA5" w14:paraId="7D483B20"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05CF781" w14:textId="77777777" w:rsidR="007D5324" w:rsidRPr="00852EA5" w:rsidRDefault="007C0080" w:rsidP="007D5324">
            <w:pPr>
              <w:numPr>
                <w:ilvl w:val="0"/>
                <w:numId w:val="2"/>
              </w:numPr>
              <w:spacing w:after="0" w:line="240" w:lineRule="auto"/>
              <w:jc w:val="both"/>
              <w:rPr>
                <w:rFonts w:cstheme="minorHAnsi"/>
              </w:rPr>
            </w:pPr>
            <w:r w:rsidRPr="00852EA5">
              <w:rPr>
                <w:rFonts w:cstheme="minorHAnsi"/>
              </w:rPr>
              <w:t xml:space="preserve">Mme </w:t>
            </w:r>
            <w:r w:rsidR="00BB73A1" w:rsidRPr="00852EA5">
              <w:rPr>
                <w:rFonts w:cstheme="minorHAnsi"/>
              </w:rPr>
              <w:t>WA</w:t>
            </w:r>
            <w:r w:rsidR="00852EA5" w:rsidRPr="00852EA5">
              <w:rPr>
                <w:rFonts w:cstheme="minorHAnsi"/>
              </w:rPr>
              <w:t>E</w:t>
            </w:r>
            <w:r w:rsidR="00BB73A1" w:rsidRPr="00852EA5">
              <w:rPr>
                <w:rFonts w:cstheme="minorHAnsi"/>
              </w:rPr>
              <w:t>LKENS</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8FD0C0" w14:textId="77777777" w:rsidR="007D5324" w:rsidRPr="00852EA5" w:rsidRDefault="007C0080" w:rsidP="007D5324">
            <w:pPr>
              <w:spacing w:after="0" w:line="240" w:lineRule="auto"/>
              <w:jc w:val="both"/>
              <w:rPr>
                <w:rFonts w:cstheme="minorHAnsi"/>
              </w:rPr>
            </w:pPr>
            <w:r w:rsidRPr="00852EA5">
              <w:rPr>
                <w:rFonts w:cstheme="minorHAnsi"/>
              </w:rPr>
              <w:t>Résidente</w:t>
            </w:r>
          </w:p>
        </w:tc>
      </w:tr>
      <w:tr w:rsidR="007D5324" w:rsidRPr="00852EA5" w14:paraId="772160C6"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711319C" w14:textId="77777777" w:rsidR="007D5324" w:rsidRPr="00852EA5" w:rsidRDefault="007D5324" w:rsidP="007D5324">
            <w:pPr>
              <w:numPr>
                <w:ilvl w:val="0"/>
                <w:numId w:val="2"/>
              </w:numPr>
              <w:spacing w:after="0" w:line="240" w:lineRule="auto"/>
              <w:jc w:val="both"/>
              <w:rPr>
                <w:rFonts w:cstheme="minorHAnsi"/>
              </w:rPr>
            </w:pPr>
            <w:r w:rsidRPr="00852EA5">
              <w:rPr>
                <w:rFonts w:cstheme="minorHAnsi"/>
              </w:rPr>
              <w:t>Mme VANDE</w:t>
            </w:r>
            <w:r w:rsidR="00D87BA0" w:rsidRPr="00852EA5">
              <w:rPr>
                <w:rFonts w:cstheme="minorHAnsi"/>
              </w:rPr>
              <w:t>N</w:t>
            </w:r>
            <w:r w:rsidRPr="00852EA5">
              <w:rPr>
                <w:rFonts w:cstheme="minorHAnsi"/>
              </w:rPr>
              <w:t>BERGHE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9A91898" w14:textId="77777777" w:rsidR="007D5324" w:rsidRPr="00852EA5" w:rsidRDefault="007D5324" w:rsidP="007D5324">
            <w:pPr>
              <w:spacing w:after="0" w:line="240" w:lineRule="auto"/>
              <w:jc w:val="both"/>
              <w:rPr>
                <w:rFonts w:cstheme="minorHAnsi"/>
              </w:rPr>
            </w:pPr>
            <w:r w:rsidRPr="00852EA5">
              <w:rPr>
                <w:rFonts w:cstheme="minorHAnsi"/>
              </w:rPr>
              <w:t>Résidente</w:t>
            </w:r>
          </w:p>
        </w:tc>
      </w:tr>
      <w:tr w:rsidR="00A928FE" w:rsidRPr="00852EA5" w14:paraId="5B444B4B"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462B25D" w14:textId="77777777" w:rsidR="00A928FE" w:rsidRPr="00852EA5" w:rsidRDefault="00A928FE" w:rsidP="007D5324">
            <w:pPr>
              <w:numPr>
                <w:ilvl w:val="0"/>
                <w:numId w:val="2"/>
              </w:numPr>
              <w:spacing w:after="0" w:line="240" w:lineRule="auto"/>
              <w:jc w:val="both"/>
              <w:rPr>
                <w:rFonts w:cstheme="minorHAnsi"/>
              </w:rPr>
            </w:pPr>
            <w:r w:rsidRPr="00852EA5">
              <w:rPr>
                <w:rFonts w:cstheme="minorHAnsi"/>
              </w:rPr>
              <w:t>Mme</w:t>
            </w:r>
            <w:r w:rsidR="00852EA5" w:rsidRPr="00852EA5">
              <w:rPr>
                <w:rFonts w:cstheme="minorHAnsi"/>
              </w:rPr>
              <w:t xml:space="preserve"> CASSEZ</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96177F8" w14:textId="77777777" w:rsidR="00A928FE" w:rsidRPr="00852EA5" w:rsidRDefault="00A928FE" w:rsidP="007D5324">
            <w:pPr>
              <w:spacing w:after="0" w:line="240" w:lineRule="auto"/>
              <w:jc w:val="both"/>
              <w:rPr>
                <w:rFonts w:cstheme="minorHAnsi"/>
              </w:rPr>
            </w:pPr>
            <w:r w:rsidRPr="00852EA5">
              <w:rPr>
                <w:rFonts w:cstheme="minorHAnsi"/>
              </w:rPr>
              <w:t>Résidente</w:t>
            </w:r>
          </w:p>
        </w:tc>
      </w:tr>
      <w:tr w:rsidR="007D5324" w:rsidRPr="00852EA5" w14:paraId="22D9DFBA"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097328" w14:textId="4B3AFC05" w:rsidR="007D5324" w:rsidRPr="00852EA5" w:rsidRDefault="002C69C3" w:rsidP="007D5324">
            <w:pPr>
              <w:numPr>
                <w:ilvl w:val="0"/>
                <w:numId w:val="2"/>
              </w:numPr>
              <w:spacing w:after="0" w:line="240" w:lineRule="auto"/>
              <w:jc w:val="both"/>
              <w:rPr>
                <w:rFonts w:cstheme="minorHAnsi"/>
              </w:rPr>
            </w:pPr>
            <w:r>
              <w:rPr>
                <w:rFonts w:cstheme="minorHAnsi"/>
              </w:rPr>
              <w:t xml:space="preserve">Mme NORE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393A97D" w14:textId="39325853" w:rsidR="007D5324" w:rsidRPr="00852EA5" w:rsidRDefault="002C69C3" w:rsidP="007D5324">
            <w:pPr>
              <w:spacing w:after="0" w:line="240" w:lineRule="auto"/>
              <w:jc w:val="both"/>
              <w:rPr>
                <w:rFonts w:cstheme="minorHAnsi"/>
              </w:rPr>
            </w:pPr>
            <w:r w:rsidRPr="00852EA5">
              <w:rPr>
                <w:rFonts w:cstheme="minorHAnsi"/>
              </w:rPr>
              <w:t>Résidente</w:t>
            </w:r>
          </w:p>
        </w:tc>
      </w:tr>
      <w:tr w:rsidR="007D5324" w:rsidRPr="00852EA5" w14:paraId="032A3713"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B68A8B5" w14:textId="6D6696FA" w:rsidR="007D5324" w:rsidRPr="00852EA5" w:rsidRDefault="002C69C3" w:rsidP="007D5324">
            <w:pPr>
              <w:numPr>
                <w:ilvl w:val="0"/>
                <w:numId w:val="2"/>
              </w:numPr>
              <w:spacing w:after="0" w:line="240" w:lineRule="auto"/>
              <w:jc w:val="both"/>
              <w:rPr>
                <w:rFonts w:cstheme="minorHAnsi"/>
              </w:rPr>
            </w:pPr>
            <w:r>
              <w:rPr>
                <w:rFonts w:cstheme="minorHAnsi"/>
              </w:rPr>
              <w:t>Mr MILLECAMPS</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1CDBD5" w14:textId="66AAFB07" w:rsidR="007D5324" w:rsidRPr="00852EA5" w:rsidRDefault="002C69C3" w:rsidP="007D5324">
            <w:pPr>
              <w:spacing w:after="0" w:line="240" w:lineRule="auto"/>
              <w:jc w:val="both"/>
              <w:rPr>
                <w:rFonts w:cstheme="minorHAnsi"/>
              </w:rPr>
            </w:pPr>
            <w:r>
              <w:rPr>
                <w:rFonts w:cstheme="minorHAnsi"/>
              </w:rPr>
              <w:t>Résident</w:t>
            </w:r>
          </w:p>
        </w:tc>
      </w:tr>
      <w:tr w:rsidR="007C0080" w:rsidRPr="00852EA5" w14:paraId="05FBDA94"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745327E" w14:textId="77777777" w:rsidR="007C0080" w:rsidRPr="00852EA5" w:rsidRDefault="00B55EEC" w:rsidP="007D5324">
            <w:pPr>
              <w:numPr>
                <w:ilvl w:val="0"/>
                <w:numId w:val="2"/>
              </w:numPr>
              <w:spacing w:after="0" w:line="240" w:lineRule="auto"/>
              <w:jc w:val="both"/>
              <w:rPr>
                <w:rFonts w:cstheme="minorHAnsi"/>
              </w:rPr>
            </w:pPr>
            <w:r w:rsidRPr="00852EA5">
              <w:rPr>
                <w:rFonts w:cstheme="minorHAnsi"/>
              </w:rPr>
              <w:t>Mme DURIEUX</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4AEEE61" w14:textId="77777777" w:rsidR="007C0080" w:rsidRPr="00852EA5" w:rsidRDefault="00B55EEC" w:rsidP="007D5324">
            <w:pPr>
              <w:spacing w:after="0" w:line="240" w:lineRule="auto"/>
              <w:jc w:val="both"/>
              <w:rPr>
                <w:rFonts w:cstheme="minorHAnsi"/>
              </w:rPr>
            </w:pPr>
            <w:r w:rsidRPr="00852EA5">
              <w:rPr>
                <w:rFonts w:cstheme="minorHAnsi"/>
              </w:rPr>
              <w:t>Cadre de santé</w:t>
            </w:r>
          </w:p>
        </w:tc>
      </w:tr>
      <w:tr w:rsidR="007C0080" w:rsidRPr="00852EA5" w14:paraId="53225D0C"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FD235A" w14:textId="77777777" w:rsidR="007C0080" w:rsidRPr="00852EA5" w:rsidRDefault="00B55EEC" w:rsidP="007D5324">
            <w:pPr>
              <w:numPr>
                <w:ilvl w:val="0"/>
                <w:numId w:val="2"/>
              </w:numPr>
              <w:spacing w:after="0" w:line="240" w:lineRule="auto"/>
              <w:jc w:val="both"/>
              <w:rPr>
                <w:rFonts w:cstheme="minorHAnsi"/>
              </w:rPr>
            </w:pPr>
            <w:r w:rsidRPr="00852EA5">
              <w:rPr>
                <w:rFonts w:cstheme="minorHAnsi"/>
              </w:rPr>
              <w:t xml:space="preserve">Mme </w:t>
            </w:r>
            <w:r w:rsidR="00BB73A1" w:rsidRPr="00852EA5">
              <w:rPr>
                <w:rFonts w:cstheme="minorHAnsi"/>
              </w:rPr>
              <w:t>LOYER</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420763" w14:textId="77777777" w:rsidR="007C0080" w:rsidRPr="00852EA5" w:rsidRDefault="00BB73A1" w:rsidP="007D5324">
            <w:pPr>
              <w:spacing w:after="0" w:line="240" w:lineRule="auto"/>
              <w:jc w:val="both"/>
              <w:rPr>
                <w:rFonts w:cstheme="minorHAnsi"/>
              </w:rPr>
            </w:pPr>
            <w:r w:rsidRPr="00852EA5">
              <w:rPr>
                <w:rFonts w:cstheme="minorHAnsi"/>
              </w:rPr>
              <w:t xml:space="preserve">Responsable </w:t>
            </w:r>
            <w:r w:rsidR="00852EA5" w:rsidRPr="00852EA5">
              <w:rPr>
                <w:rFonts w:cstheme="minorHAnsi"/>
              </w:rPr>
              <w:t>secteur</w:t>
            </w:r>
            <w:r w:rsidRPr="00852EA5">
              <w:rPr>
                <w:rFonts w:cstheme="minorHAnsi"/>
              </w:rPr>
              <w:t xml:space="preserve"> chez API</w:t>
            </w:r>
          </w:p>
        </w:tc>
      </w:tr>
      <w:tr w:rsidR="007C0080" w:rsidRPr="00852EA5" w14:paraId="36CE7E4A"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586767" w14:textId="42259E89" w:rsidR="007C0080" w:rsidRPr="00852EA5" w:rsidRDefault="00B55EEC" w:rsidP="007D5324">
            <w:pPr>
              <w:numPr>
                <w:ilvl w:val="0"/>
                <w:numId w:val="2"/>
              </w:numPr>
              <w:spacing w:after="0" w:line="240" w:lineRule="auto"/>
              <w:jc w:val="both"/>
              <w:rPr>
                <w:rFonts w:cstheme="minorHAnsi"/>
              </w:rPr>
            </w:pPr>
            <w:r w:rsidRPr="00852EA5">
              <w:rPr>
                <w:rFonts w:cstheme="minorHAnsi"/>
              </w:rPr>
              <w:t xml:space="preserve">Mr </w:t>
            </w:r>
            <w:r w:rsidR="002C69C3">
              <w:rPr>
                <w:rFonts w:cstheme="minorHAnsi"/>
              </w:rPr>
              <w:t xml:space="preserve">MULAMBA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283D6A7" w14:textId="61433915" w:rsidR="007C0080" w:rsidRPr="00852EA5" w:rsidRDefault="002C69C3" w:rsidP="007D5324">
            <w:pPr>
              <w:spacing w:after="0" w:line="240" w:lineRule="auto"/>
              <w:jc w:val="both"/>
              <w:rPr>
                <w:rFonts w:cstheme="minorHAnsi"/>
              </w:rPr>
            </w:pPr>
            <w:r>
              <w:rPr>
                <w:rFonts w:cstheme="minorHAnsi"/>
              </w:rPr>
              <w:t xml:space="preserve">Cuisinier </w:t>
            </w:r>
          </w:p>
        </w:tc>
      </w:tr>
      <w:tr w:rsidR="007D5324" w:rsidRPr="00852EA5" w14:paraId="07032CF4" w14:textId="77777777" w:rsidTr="007D5324">
        <w:trPr>
          <w:trHeight w:val="81"/>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ACFAA83" w14:textId="77777777" w:rsidR="007D5324" w:rsidRPr="00852EA5" w:rsidRDefault="00852EA5" w:rsidP="007D5324">
            <w:pPr>
              <w:numPr>
                <w:ilvl w:val="0"/>
                <w:numId w:val="2"/>
              </w:numPr>
              <w:spacing w:after="0" w:line="240" w:lineRule="auto"/>
              <w:jc w:val="both"/>
              <w:rPr>
                <w:rFonts w:cstheme="minorHAnsi"/>
              </w:rPr>
            </w:pPr>
            <w:r w:rsidRPr="00852EA5">
              <w:rPr>
                <w:rFonts w:cstheme="minorHAnsi"/>
              </w:rPr>
              <w:t>Mme COURCIER</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CD1DF5" w14:textId="77777777" w:rsidR="007D5324" w:rsidRPr="00852EA5" w:rsidRDefault="00852EA5" w:rsidP="007D5324">
            <w:pPr>
              <w:spacing w:after="0" w:line="240" w:lineRule="auto"/>
              <w:jc w:val="both"/>
              <w:rPr>
                <w:rFonts w:cstheme="minorHAnsi"/>
              </w:rPr>
            </w:pPr>
            <w:r w:rsidRPr="00852EA5">
              <w:rPr>
                <w:rFonts w:cstheme="minorHAnsi"/>
              </w:rPr>
              <w:t>Directrice</w:t>
            </w:r>
          </w:p>
        </w:tc>
      </w:tr>
      <w:tr w:rsidR="00852EA5" w:rsidRPr="00852EA5" w14:paraId="7806344D" w14:textId="77777777" w:rsidTr="005F2FC2">
        <w:trPr>
          <w:trHeight w:val="359"/>
          <w:jc w:val="center"/>
        </w:trPr>
        <w:tc>
          <w:tcPr>
            <w:tcW w:w="4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FE04451" w14:textId="77777777" w:rsidR="00852EA5" w:rsidRPr="002B7968" w:rsidRDefault="002B7968" w:rsidP="002B7968">
            <w:pPr>
              <w:pStyle w:val="Paragraphedeliste"/>
              <w:numPr>
                <w:ilvl w:val="0"/>
                <w:numId w:val="2"/>
              </w:numPr>
              <w:spacing w:after="0" w:line="240" w:lineRule="auto"/>
              <w:jc w:val="both"/>
              <w:rPr>
                <w:rFonts w:cstheme="minorHAnsi"/>
              </w:rPr>
            </w:pPr>
            <w:r w:rsidRPr="002B7968">
              <w:rPr>
                <w:rFonts w:cstheme="minorHAnsi"/>
              </w:rPr>
              <w:t xml:space="preserve">Mme BOUFFART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9A98953" w14:textId="77777777" w:rsidR="00852EA5" w:rsidRPr="00852EA5" w:rsidRDefault="002B7968" w:rsidP="007D5324">
            <w:pPr>
              <w:spacing w:after="0" w:line="240" w:lineRule="auto"/>
              <w:jc w:val="both"/>
              <w:rPr>
                <w:rFonts w:cstheme="minorHAnsi"/>
              </w:rPr>
            </w:pPr>
            <w:r>
              <w:rPr>
                <w:rFonts w:cstheme="minorHAnsi"/>
              </w:rPr>
              <w:t>Diététicienne API</w:t>
            </w:r>
          </w:p>
        </w:tc>
      </w:tr>
    </w:tbl>
    <w:p w14:paraId="2111779E" w14:textId="77777777" w:rsidR="00A928FE" w:rsidRPr="00852EA5" w:rsidRDefault="00A928FE" w:rsidP="001E0FC4">
      <w:pPr>
        <w:spacing w:after="0" w:line="240" w:lineRule="auto"/>
        <w:jc w:val="both"/>
        <w:rPr>
          <w:rFonts w:cstheme="minorHAnsi"/>
          <w:b/>
          <w:u w:val="single"/>
        </w:rPr>
      </w:pPr>
    </w:p>
    <w:p w14:paraId="3626B5CD" w14:textId="16737F45" w:rsidR="005F2FC2" w:rsidRPr="005F2FC2" w:rsidRDefault="005F2FC2" w:rsidP="005F2FC2">
      <w:pPr>
        <w:pStyle w:val="Paragraphedeliste"/>
        <w:numPr>
          <w:ilvl w:val="0"/>
          <w:numId w:val="31"/>
        </w:numPr>
        <w:spacing w:after="0" w:line="240" w:lineRule="auto"/>
        <w:jc w:val="both"/>
        <w:rPr>
          <w:rFonts w:cstheme="minorHAnsi"/>
          <w:b/>
          <w:u w:val="single"/>
        </w:rPr>
      </w:pPr>
      <w:r>
        <w:rPr>
          <w:rFonts w:cstheme="minorHAnsi"/>
          <w:b/>
          <w:u w:val="single"/>
        </w:rPr>
        <w:t xml:space="preserve">Retour </w:t>
      </w:r>
      <w:r w:rsidR="002C69C3">
        <w:rPr>
          <w:rFonts w:cstheme="minorHAnsi"/>
          <w:b/>
          <w:u w:val="single"/>
        </w:rPr>
        <w:t xml:space="preserve">sur les menus passés </w:t>
      </w:r>
    </w:p>
    <w:p w14:paraId="0619454E" w14:textId="77777777" w:rsidR="00852EA5" w:rsidRPr="00852EA5" w:rsidRDefault="00852EA5" w:rsidP="00852EA5">
      <w:pPr>
        <w:spacing w:after="0" w:line="240" w:lineRule="auto"/>
        <w:jc w:val="both"/>
        <w:rPr>
          <w:rFonts w:cstheme="minorHAnsi"/>
          <w:b/>
          <w:u w:val="single"/>
        </w:rPr>
      </w:pPr>
    </w:p>
    <w:p w14:paraId="367EC791" w14:textId="2FBF2B10" w:rsidR="002C69C3" w:rsidRDefault="005F2FC2" w:rsidP="002C69C3">
      <w:pPr>
        <w:spacing w:after="0" w:line="240" w:lineRule="auto"/>
        <w:jc w:val="both"/>
        <w:rPr>
          <w:rFonts w:cstheme="minorHAnsi"/>
          <w:bCs/>
        </w:rPr>
      </w:pPr>
      <w:r>
        <w:rPr>
          <w:rFonts w:cstheme="minorHAnsi"/>
          <w:bCs/>
        </w:rPr>
        <w:t xml:space="preserve">Les résidents </w:t>
      </w:r>
      <w:r w:rsidR="002C69C3">
        <w:rPr>
          <w:rFonts w:cstheme="minorHAnsi"/>
          <w:bCs/>
        </w:rPr>
        <w:t xml:space="preserve">sont </w:t>
      </w:r>
      <w:r w:rsidR="00D84EF4">
        <w:rPr>
          <w:rFonts w:cstheme="minorHAnsi"/>
          <w:bCs/>
        </w:rPr>
        <w:t xml:space="preserve">globalement très </w:t>
      </w:r>
      <w:r w:rsidR="002C69C3">
        <w:rPr>
          <w:rFonts w:cstheme="minorHAnsi"/>
          <w:bCs/>
        </w:rPr>
        <w:t>satisfaits des repas proposés.</w:t>
      </w:r>
    </w:p>
    <w:p w14:paraId="7D79AD21" w14:textId="2A4BBC2D" w:rsidR="005F2FC2" w:rsidRDefault="002C69C3" w:rsidP="002C69C3">
      <w:pPr>
        <w:spacing w:after="0" w:line="240" w:lineRule="auto"/>
        <w:jc w:val="both"/>
        <w:rPr>
          <w:rFonts w:cstheme="minorHAnsi"/>
          <w:bCs/>
        </w:rPr>
      </w:pPr>
      <w:r>
        <w:rPr>
          <w:rFonts w:cstheme="minorHAnsi"/>
          <w:bCs/>
        </w:rPr>
        <w:t xml:space="preserve"> </w:t>
      </w:r>
    </w:p>
    <w:p w14:paraId="12C363A1" w14:textId="002EBA8C" w:rsidR="002C69C3" w:rsidRDefault="002C69C3" w:rsidP="002C69C3">
      <w:pPr>
        <w:spacing w:after="0" w:line="240" w:lineRule="auto"/>
        <w:jc w:val="both"/>
        <w:rPr>
          <w:rFonts w:cstheme="minorHAnsi"/>
          <w:bCs/>
        </w:rPr>
      </w:pPr>
      <w:r>
        <w:rPr>
          <w:rFonts w:cstheme="minorHAnsi"/>
          <w:bCs/>
        </w:rPr>
        <w:t>Ils soulignent que certaines associations leur semblent</w:t>
      </w:r>
      <w:r w:rsidR="00D84EF4">
        <w:rPr>
          <w:rFonts w:cstheme="minorHAnsi"/>
          <w:bCs/>
        </w:rPr>
        <w:t xml:space="preserve"> néanmoins</w:t>
      </w:r>
      <w:r>
        <w:rPr>
          <w:rFonts w:cstheme="minorHAnsi"/>
          <w:bCs/>
        </w:rPr>
        <w:t xml:space="preserve"> surprenantes : ratatouille/ choux, pâtes/salade etc. et demandent de rectifier ce point. </w:t>
      </w:r>
    </w:p>
    <w:p w14:paraId="70AB2453" w14:textId="77777777" w:rsidR="002C69C3" w:rsidRDefault="002C69C3" w:rsidP="002C69C3">
      <w:pPr>
        <w:spacing w:after="0" w:line="240" w:lineRule="auto"/>
        <w:jc w:val="both"/>
        <w:rPr>
          <w:rFonts w:cstheme="minorHAnsi"/>
          <w:bCs/>
        </w:rPr>
      </w:pPr>
    </w:p>
    <w:p w14:paraId="6546AB3E" w14:textId="73EDE8F4" w:rsidR="002C69C3" w:rsidRDefault="002C69C3" w:rsidP="002C69C3">
      <w:pPr>
        <w:spacing w:after="0" w:line="240" w:lineRule="auto"/>
        <w:jc w:val="both"/>
        <w:rPr>
          <w:rFonts w:cstheme="minorHAnsi"/>
          <w:bCs/>
        </w:rPr>
      </w:pPr>
      <w:r>
        <w:rPr>
          <w:rFonts w:cstheme="minorHAnsi"/>
          <w:bCs/>
        </w:rPr>
        <w:t>Ils demandent à ce que le même produit ne soit pas proposé plusieurs fois dans la semaine (</w:t>
      </w:r>
      <w:proofErr w:type="spellStart"/>
      <w:r>
        <w:rPr>
          <w:rFonts w:cstheme="minorHAnsi"/>
          <w:bCs/>
        </w:rPr>
        <w:t>cf</w:t>
      </w:r>
      <w:proofErr w:type="spellEnd"/>
      <w:r>
        <w:rPr>
          <w:rFonts w:cstheme="minorHAnsi"/>
          <w:bCs/>
        </w:rPr>
        <w:t xml:space="preserve"> saucisses, carottes etc.). Les cuisiniers seront vigilants sur ce point. </w:t>
      </w:r>
    </w:p>
    <w:p w14:paraId="65BA8B14" w14:textId="77777777" w:rsidR="002C69C3" w:rsidRDefault="002C69C3" w:rsidP="002C69C3">
      <w:pPr>
        <w:spacing w:after="0" w:line="240" w:lineRule="auto"/>
        <w:jc w:val="both"/>
        <w:rPr>
          <w:rFonts w:cstheme="minorHAnsi"/>
          <w:bCs/>
        </w:rPr>
      </w:pPr>
    </w:p>
    <w:p w14:paraId="1A0083E0" w14:textId="000A64FA" w:rsidR="002C69C3" w:rsidRDefault="002C69C3" w:rsidP="002C69C3">
      <w:pPr>
        <w:spacing w:after="0" w:line="240" w:lineRule="auto"/>
        <w:jc w:val="both"/>
        <w:rPr>
          <w:rFonts w:cstheme="minorHAnsi"/>
          <w:bCs/>
        </w:rPr>
      </w:pPr>
      <w:r>
        <w:rPr>
          <w:rFonts w:cstheme="minorHAnsi"/>
          <w:bCs/>
        </w:rPr>
        <w:t xml:space="preserve">Ils </w:t>
      </w:r>
      <w:r w:rsidR="00D84EF4">
        <w:rPr>
          <w:rFonts w:cstheme="minorHAnsi"/>
          <w:bCs/>
        </w:rPr>
        <w:t>souhaitent</w:t>
      </w:r>
      <w:r>
        <w:rPr>
          <w:rFonts w:cstheme="minorHAnsi"/>
          <w:bCs/>
        </w:rPr>
        <w:t xml:space="preserve"> que les produits de saison soient cuisinés. L’équipe cuisine rappelle que le frais est privilégié et qu’ils essaient de proposer au maximum des produits de saison. </w:t>
      </w:r>
    </w:p>
    <w:p w14:paraId="18274996" w14:textId="77777777" w:rsidR="002C69C3" w:rsidRDefault="002C69C3" w:rsidP="002C69C3">
      <w:pPr>
        <w:spacing w:after="0" w:line="240" w:lineRule="auto"/>
        <w:jc w:val="both"/>
        <w:rPr>
          <w:rFonts w:cstheme="minorHAnsi"/>
          <w:bCs/>
        </w:rPr>
      </w:pPr>
    </w:p>
    <w:p w14:paraId="49E14E48" w14:textId="5627F797" w:rsidR="002C69C3" w:rsidRDefault="002C69C3" w:rsidP="002C69C3">
      <w:pPr>
        <w:spacing w:after="0" w:line="240" w:lineRule="auto"/>
        <w:jc w:val="both"/>
        <w:rPr>
          <w:rFonts w:cstheme="minorHAnsi"/>
          <w:bCs/>
        </w:rPr>
      </w:pPr>
      <w:r>
        <w:rPr>
          <w:rFonts w:cstheme="minorHAnsi"/>
          <w:bCs/>
        </w:rPr>
        <w:t xml:space="preserve">Le riz est trop sec =) il sera désormais proposé accompagné d’une sauce ou d’un bouillon pour pallier ce problème. </w:t>
      </w:r>
    </w:p>
    <w:p w14:paraId="1EFFDEC9" w14:textId="77777777" w:rsidR="002C69C3" w:rsidRDefault="002C69C3" w:rsidP="002C69C3">
      <w:pPr>
        <w:spacing w:after="0" w:line="240" w:lineRule="auto"/>
        <w:jc w:val="both"/>
        <w:rPr>
          <w:rFonts w:cstheme="minorHAnsi"/>
          <w:bCs/>
        </w:rPr>
      </w:pPr>
    </w:p>
    <w:p w14:paraId="2B9D96EE" w14:textId="3AF8251E" w:rsidR="002C69C3" w:rsidRDefault="002C69C3" w:rsidP="002C69C3">
      <w:pPr>
        <w:spacing w:after="0" w:line="240" w:lineRule="auto"/>
        <w:jc w:val="both"/>
        <w:rPr>
          <w:rFonts w:cstheme="minorHAnsi"/>
          <w:bCs/>
        </w:rPr>
      </w:pPr>
      <w:r>
        <w:rPr>
          <w:rFonts w:cstheme="minorHAnsi"/>
          <w:bCs/>
        </w:rPr>
        <w:t>Les frites sont de meilleur calibre (</w:t>
      </w:r>
      <w:proofErr w:type="spellStart"/>
      <w:r>
        <w:rPr>
          <w:rFonts w:cstheme="minorHAnsi"/>
          <w:bCs/>
        </w:rPr>
        <w:t>cf</w:t>
      </w:r>
      <w:proofErr w:type="spellEnd"/>
      <w:r>
        <w:rPr>
          <w:rFonts w:cstheme="minorHAnsi"/>
          <w:bCs/>
        </w:rPr>
        <w:t xml:space="preserve"> demande lors de la commission-menus précédente). </w:t>
      </w:r>
    </w:p>
    <w:p w14:paraId="35B96565" w14:textId="77777777" w:rsidR="002C69C3" w:rsidRDefault="002C69C3" w:rsidP="002C69C3">
      <w:pPr>
        <w:spacing w:after="0" w:line="240" w:lineRule="auto"/>
        <w:jc w:val="both"/>
        <w:rPr>
          <w:rFonts w:cstheme="minorHAnsi"/>
          <w:bCs/>
        </w:rPr>
      </w:pPr>
    </w:p>
    <w:p w14:paraId="02F7E18D" w14:textId="0164B420" w:rsidR="002C69C3" w:rsidRDefault="002C69C3" w:rsidP="002C69C3">
      <w:pPr>
        <w:spacing w:after="0" w:line="240" w:lineRule="auto"/>
        <w:jc w:val="both"/>
        <w:rPr>
          <w:rFonts w:cstheme="minorHAnsi"/>
          <w:bCs/>
        </w:rPr>
      </w:pPr>
      <w:r>
        <w:rPr>
          <w:rFonts w:cstheme="minorHAnsi"/>
          <w:bCs/>
        </w:rPr>
        <w:t xml:space="preserve">Concernant la soupe, les résidents la trouvent bonne. La Direction rappelle que la soupière du RDC doit être changée afin de pallier le problème d’ouverture (les agents du soir doivent remélanger la soupe avant de </w:t>
      </w:r>
      <w:r w:rsidR="00D84EF4">
        <w:rPr>
          <w:rFonts w:cstheme="minorHAnsi"/>
          <w:bCs/>
        </w:rPr>
        <w:t xml:space="preserve">la </w:t>
      </w:r>
      <w:r>
        <w:rPr>
          <w:rFonts w:cstheme="minorHAnsi"/>
          <w:bCs/>
        </w:rPr>
        <w:t>servi</w:t>
      </w:r>
      <w:r w:rsidR="00D84EF4">
        <w:rPr>
          <w:rFonts w:cstheme="minorHAnsi"/>
          <w:bCs/>
        </w:rPr>
        <w:t>r</w:t>
      </w:r>
      <w:r>
        <w:rPr>
          <w:rFonts w:cstheme="minorHAnsi"/>
          <w:bCs/>
        </w:rPr>
        <w:t xml:space="preserve"> et les difficultés d’ouverture de la soupière rendent cette tâche difficile). </w:t>
      </w:r>
    </w:p>
    <w:p w14:paraId="1E83EB25" w14:textId="77777777" w:rsidR="002C69C3" w:rsidRDefault="002C69C3" w:rsidP="002C69C3">
      <w:pPr>
        <w:spacing w:after="0" w:line="240" w:lineRule="auto"/>
        <w:jc w:val="both"/>
        <w:rPr>
          <w:rFonts w:cstheme="minorHAnsi"/>
          <w:bCs/>
        </w:rPr>
      </w:pPr>
    </w:p>
    <w:p w14:paraId="57EB7174" w14:textId="3679567D" w:rsidR="002C69C3" w:rsidRPr="002C69C3" w:rsidRDefault="002C69C3" w:rsidP="002C69C3">
      <w:pPr>
        <w:pStyle w:val="Paragraphedeliste"/>
        <w:numPr>
          <w:ilvl w:val="0"/>
          <w:numId w:val="31"/>
        </w:numPr>
        <w:spacing w:after="0" w:line="240" w:lineRule="auto"/>
        <w:jc w:val="both"/>
        <w:rPr>
          <w:rFonts w:cstheme="minorHAnsi"/>
          <w:b/>
          <w:u w:val="single"/>
        </w:rPr>
      </w:pPr>
      <w:r w:rsidRPr="002C69C3">
        <w:rPr>
          <w:rFonts w:cstheme="minorHAnsi"/>
          <w:b/>
          <w:u w:val="single"/>
        </w:rPr>
        <w:t>Visite de la cuisine</w:t>
      </w:r>
    </w:p>
    <w:p w14:paraId="298CCEA1" w14:textId="77777777" w:rsidR="002C69C3" w:rsidRDefault="002C69C3" w:rsidP="002C69C3">
      <w:pPr>
        <w:spacing w:after="0" w:line="240" w:lineRule="auto"/>
        <w:jc w:val="both"/>
        <w:rPr>
          <w:rFonts w:cstheme="minorHAnsi"/>
          <w:bCs/>
        </w:rPr>
      </w:pPr>
    </w:p>
    <w:p w14:paraId="39C97DE1" w14:textId="11B2858A" w:rsidR="002C69C3" w:rsidRDefault="002C69C3" w:rsidP="002C69C3">
      <w:pPr>
        <w:spacing w:after="0" w:line="240" w:lineRule="auto"/>
        <w:jc w:val="both"/>
        <w:rPr>
          <w:rFonts w:cstheme="minorHAnsi"/>
          <w:bCs/>
        </w:rPr>
      </w:pPr>
      <w:r>
        <w:rPr>
          <w:rFonts w:cstheme="minorHAnsi"/>
          <w:bCs/>
        </w:rPr>
        <w:t xml:space="preserve">L’équipe cuisine aimerait proposer à quelques résidents de venir visiter les locaux de la cuisine (les résidents seraient munis du kit visiteur). Ainsi, ils pourraient mieux comprendre les règles et l’organisation qui s’appliquent à une cuisine collective. Les résidents sont intéressés par cette initiative. </w:t>
      </w:r>
    </w:p>
    <w:p w14:paraId="5192B28D" w14:textId="77777777" w:rsidR="002B644F" w:rsidRDefault="002B644F" w:rsidP="006574E0">
      <w:pPr>
        <w:spacing w:after="0" w:line="240" w:lineRule="auto"/>
        <w:jc w:val="both"/>
        <w:rPr>
          <w:rFonts w:cstheme="minorHAnsi"/>
          <w:bCs/>
        </w:rPr>
      </w:pPr>
    </w:p>
    <w:p w14:paraId="3637FF15" w14:textId="77777777" w:rsidR="002B644F" w:rsidRPr="006142B7" w:rsidRDefault="002B644F" w:rsidP="006574E0">
      <w:pPr>
        <w:spacing w:after="0" w:line="240" w:lineRule="auto"/>
        <w:jc w:val="both"/>
        <w:rPr>
          <w:rFonts w:cstheme="minorHAnsi"/>
          <w:bCs/>
        </w:rPr>
      </w:pPr>
    </w:p>
    <w:p w14:paraId="5C3F1EE1" w14:textId="42D22161" w:rsidR="00D84EF4" w:rsidRDefault="006142B7" w:rsidP="00D84EF4">
      <w:pPr>
        <w:pStyle w:val="Paragraphedeliste"/>
        <w:numPr>
          <w:ilvl w:val="0"/>
          <w:numId w:val="31"/>
        </w:numPr>
        <w:spacing w:after="0" w:line="240" w:lineRule="auto"/>
        <w:jc w:val="both"/>
        <w:rPr>
          <w:rFonts w:cstheme="minorHAnsi"/>
          <w:b/>
          <w:u w:val="single"/>
        </w:rPr>
      </w:pPr>
      <w:r w:rsidRPr="006142B7">
        <w:rPr>
          <w:rFonts w:cstheme="minorHAnsi"/>
          <w:b/>
          <w:u w:val="single"/>
        </w:rPr>
        <w:lastRenderedPageBreak/>
        <w:t>Remarques sur les menus à venir</w:t>
      </w:r>
    </w:p>
    <w:p w14:paraId="3D866B82" w14:textId="77777777" w:rsidR="00D84EF4" w:rsidRDefault="00D84EF4" w:rsidP="00D84EF4">
      <w:pPr>
        <w:spacing w:after="0" w:line="240" w:lineRule="auto"/>
        <w:jc w:val="both"/>
        <w:rPr>
          <w:rFonts w:cstheme="minorHAnsi"/>
          <w:b/>
          <w:u w:val="single"/>
        </w:rPr>
      </w:pPr>
    </w:p>
    <w:p w14:paraId="1B213079" w14:textId="77777777" w:rsidR="00D84EF4" w:rsidRDefault="00D84EF4" w:rsidP="00D84EF4">
      <w:pPr>
        <w:spacing w:after="0" w:line="240" w:lineRule="auto"/>
        <w:jc w:val="both"/>
        <w:rPr>
          <w:rFonts w:cstheme="minorHAnsi"/>
          <w:bCs/>
        </w:rPr>
      </w:pPr>
      <w:r>
        <w:rPr>
          <w:rFonts w:cstheme="minorHAnsi"/>
          <w:bCs/>
        </w:rPr>
        <w:t xml:space="preserve">Les résidents souhaiteraient avoir du hachis parmentier plus régulièrement. </w:t>
      </w:r>
    </w:p>
    <w:p w14:paraId="634D4B91" w14:textId="77777777" w:rsidR="00D84EF4" w:rsidRDefault="00D84EF4" w:rsidP="00D84EF4">
      <w:pPr>
        <w:spacing w:after="0" w:line="240" w:lineRule="auto"/>
        <w:jc w:val="both"/>
        <w:rPr>
          <w:rFonts w:cstheme="minorHAnsi"/>
          <w:bCs/>
        </w:rPr>
      </w:pPr>
    </w:p>
    <w:p w14:paraId="2758DE6B" w14:textId="0165F1F5" w:rsidR="00D84EF4" w:rsidRDefault="00D84EF4" w:rsidP="00D84EF4">
      <w:pPr>
        <w:spacing w:after="0" w:line="240" w:lineRule="auto"/>
        <w:jc w:val="both"/>
        <w:rPr>
          <w:rFonts w:cstheme="minorHAnsi"/>
          <w:bCs/>
        </w:rPr>
      </w:pPr>
      <w:r>
        <w:rPr>
          <w:rFonts w:cstheme="minorHAnsi"/>
          <w:bCs/>
        </w:rPr>
        <w:t xml:space="preserve">Les résidents </w:t>
      </w:r>
      <w:r>
        <w:rPr>
          <w:rFonts w:cstheme="minorHAnsi"/>
          <w:bCs/>
        </w:rPr>
        <w:t>aimer</w:t>
      </w:r>
      <w:r>
        <w:rPr>
          <w:rFonts w:cstheme="minorHAnsi"/>
          <w:bCs/>
        </w:rPr>
        <w:t xml:space="preserve">aient se voir proposer de la compote plus régulièrement. Mr MULAMBA explique que l’EHPAD privilégie les fruits frais. </w:t>
      </w:r>
    </w:p>
    <w:p w14:paraId="17597DD9" w14:textId="77777777" w:rsidR="00D84EF4" w:rsidRDefault="00D84EF4" w:rsidP="00D84EF4">
      <w:pPr>
        <w:spacing w:after="0" w:line="240" w:lineRule="auto"/>
        <w:jc w:val="both"/>
        <w:rPr>
          <w:rFonts w:cstheme="minorHAnsi"/>
          <w:bCs/>
        </w:rPr>
      </w:pPr>
    </w:p>
    <w:p w14:paraId="5F3DB28A" w14:textId="4BC9C3CA" w:rsidR="00D84EF4" w:rsidRDefault="00D84EF4" w:rsidP="00D84EF4">
      <w:pPr>
        <w:spacing w:after="0" w:line="240" w:lineRule="auto"/>
        <w:jc w:val="both"/>
        <w:rPr>
          <w:rFonts w:cstheme="minorHAnsi"/>
          <w:bCs/>
        </w:rPr>
      </w:pPr>
      <w:r>
        <w:rPr>
          <w:rFonts w:cstheme="minorHAnsi"/>
          <w:bCs/>
        </w:rPr>
        <w:t xml:space="preserve">Les résidents voudraient pouvoir avoir de la vinaigrette supplémentaire mise à leur disposition si </w:t>
      </w:r>
      <w:r>
        <w:rPr>
          <w:rFonts w:cstheme="minorHAnsi"/>
          <w:bCs/>
        </w:rPr>
        <w:t>besoin</w:t>
      </w:r>
      <w:r>
        <w:rPr>
          <w:rFonts w:cstheme="minorHAnsi"/>
          <w:bCs/>
        </w:rPr>
        <w:t xml:space="preserve">. Mr MULAMBA leur indique que c’est tout à fait possible de mettre un pot sur le chariot et de le proposer aux résidents souhaitant en avoir plus. </w:t>
      </w:r>
    </w:p>
    <w:p w14:paraId="5CF747A0" w14:textId="77777777" w:rsidR="00D84EF4" w:rsidRDefault="00D84EF4" w:rsidP="00D84EF4">
      <w:pPr>
        <w:spacing w:after="0" w:line="240" w:lineRule="auto"/>
        <w:jc w:val="both"/>
        <w:rPr>
          <w:rFonts w:cstheme="minorHAnsi"/>
          <w:bCs/>
        </w:rPr>
      </w:pPr>
    </w:p>
    <w:p w14:paraId="1583A9C2" w14:textId="2CB7DA3D" w:rsidR="00D84EF4" w:rsidRDefault="00D84EF4" w:rsidP="00D84EF4">
      <w:pPr>
        <w:spacing w:after="0" w:line="240" w:lineRule="auto"/>
        <w:jc w:val="both"/>
        <w:rPr>
          <w:rFonts w:cstheme="minorHAnsi"/>
          <w:bCs/>
        </w:rPr>
      </w:pPr>
      <w:r>
        <w:rPr>
          <w:rFonts w:cstheme="minorHAnsi"/>
          <w:bCs/>
        </w:rPr>
        <w:t xml:space="preserve">Les résidents soulignent que les friands sont peu </w:t>
      </w:r>
      <w:r>
        <w:rPr>
          <w:rFonts w:cstheme="minorHAnsi"/>
          <w:bCs/>
        </w:rPr>
        <w:t>gar</w:t>
      </w:r>
      <w:r>
        <w:rPr>
          <w:rFonts w:cstheme="minorHAnsi"/>
          <w:bCs/>
        </w:rPr>
        <w:t xml:space="preserve">nis. Il est proposé que les cuisiniers fassent eux-mêmes les friands afin qu’ils soient meilleurs. </w:t>
      </w:r>
    </w:p>
    <w:p w14:paraId="771428C7" w14:textId="77777777" w:rsidR="00D84EF4" w:rsidRDefault="00D84EF4" w:rsidP="00D84EF4">
      <w:pPr>
        <w:spacing w:after="0" w:line="240" w:lineRule="auto"/>
        <w:jc w:val="both"/>
        <w:rPr>
          <w:rFonts w:cstheme="minorHAnsi"/>
          <w:bCs/>
        </w:rPr>
      </w:pPr>
    </w:p>
    <w:p w14:paraId="5B6D4810" w14:textId="42727697" w:rsidR="00D84EF4" w:rsidRDefault="00D84EF4" w:rsidP="00D84EF4">
      <w:pPr>
        <w:spacing w:after="0" w:line="240" w:lineRule="auto"/>
        <w:jc w:val="both"/>
        <w:rPr>
          <w:rFonts w:cstheme="minorHAnsi"/>
          <w:bCs/>
        </w:rPr>
      </w:pPr>
      <w:r>
        <w:rPr>
          <w:rFonts w:cstheme="minorHAnsi"/>
          <w:bCs/>
        </w:rPr>
        <w:t xml:space="preserve">Concernant le pain, la Résidence propose déjà beaucoup de choix (platine, complet etc.) et ne peut pas élargir davantage cette offre. Il est parfois difficile de quantifier les besoins en pain, qui fluctuent parfois d’un jour à l’autre. </w:t>
      </w:r>
      <w:r>
        <w:rPr>
          <w:rFonts w:cstheme="minorHAnsi"/>
          <w:bCs/>
        </w:rPr>
        <w:t xml:space="preserve">L’objectif est de répondre aux besoins sans gaspiller. </w:t>
      </w:r>
    </w:p>
    <w:p w14:paraId="0BE7E4B0" w14:textId="77777777" w:rsidR="00D84EF4" w:rsidRPr="00D84EF4" w:rsidRDefault="00D84EF4" w:rsidP="00D84EF4">
      <w:pPr>
        <w:spacing w:after="0" w:line="240" w:lineRule="auto"/>
        <w:jc w:val="both"/>
        <w:rPr>
          <w:rFonts w:cstheme="minorHAnsi"/>
          <w:b/>
          <w:u w:val="single"/>
        </w:rPr>
      </w:pPr>
    </w:p>
    <w:p w14:paraId="25C2266B" w14:textId="40754D94" w:rsidR="00D84EF4" w:rsidRDefault="00D84EF4" w:rsidP="00D84EF4">
      <w:pPr>
        <w:pStyle w:val="Paragraphedeliste"/>
        <w:numPr>
          <w:ilvl w:val="0"/>
          <w:numId w:val="31"/>
        </w:numPr>
        <w:spacing w:after="0" w:line="240" w:lineRule="auto"/>
        <w:jc w:val="both"/>
        <w:rPr>
          <w:rFonts w:cstheme="minorHAnsi"/>
          <w:b/>
          <w:u w:val="single"/>
        </w:rPr>
      </w:pPr>
      <w:r>
        <w:rPr>
          <w:rFonts w:cstheme="minorHAnsi"/>
          <w:b/>
          <w:u w:val="single"/>
        </w:rPr>
        <w:t>Les boissons</w:t>
      </w:r>
    </w:p>
    <w:p w14:paraId="5075C787" w14:textId="77777777" w:rsidR="00D84EF4" w:rsidRDefault="00D84EF4" w:rsidP="00D84EF4">
      <w:pPr>
        <w:spacing w:after="0" w:line="240" w:lineRule="auto"/>
        <w:jc w:val="both"/>
        <w:rPr>
          <w:rFonts w:cstheme="minorHAnsi"/>
          <w:b/>
          <w:u w:val="single"/>
        </w:rPr>
      </w:pPr>
    </w:p>
    <w:p w14:paraId="41A90B64" w14:textId="53EF2715" w:rsidR="00D84EF4" w:rsidRPr="00D84EF4" w:rsidRDefault="00D84EF4" w:rsidP="00D84EF4">
      <w:pPr>
        <w:spacing w:after="0" w:line="240" w:lineRule="auto"/>
        <w:jc w:val="both"/>
        <w:rPr>
          <w:rFonts w:cstheme="minorHAnsi"/>
          <w:bCs/>
        </w:rPr>
      </w:pPr>
      <w:r w:rsidRPr="00D84EF4">
        <w:rPr>
          <w:rFonts w:cstheme="minorHAnsi"/>
          <w:bCs/>
        </w:rPr>
        <w:t xml:space="preserve">Suite au changement de prestataire au printemps dernier, la gamme de boissons proposée a changé. </w:t>
      </w:r>
    </w:p>
    <w:p w14:paraId="3C17ABFD" w14:textId="77777777" w:rsidR="00D84EF4" w:rsidRPr="00D84EF4" w:rsidRDefault="00D84EF4" w:rsidP="00D84EF4">
      <w:pPr>
        <w:spacing w:after="0" w:line="240" w:lineRule="auto"/>
        <w:jc w:val="both"/>
        <w:rPr>
          <w:rFonts w:cstheme="minorHAnsi"/>
          <w:bCs/>
        </w:rPr>
      </w:pPr>
    </w:p>
    <w:p w14:paraId="5DDDA056" w14:textId="50F7430D" w:rsidR="00D84EF4" w:rsidRPr="00D84EF4" w:rsidRDefault="00D84EF4" w:rsidP="00D84EF4">
      <w:pPr>
        <w:spacing w:after="0" w:line="240" w:lineRule="auto"/>
        <w:jc w:val="both"/>
        <w:rPr>
          <w:rFonts w:cstheme="minorHAnsi"/>
          <w:bCs/>
        </w:rPr>
      </w:pPr>
      <w:r w:rsidRPr="00D84EF4">
        <w:rPr>
          <w:rFonts w:cstheme="minorHAnsi"/>
          <w:bCs/>
        </w:rPr>
        <w:t xml:space="preserve">Les résidents sont plutôt satisfaits des boissons proposées. </w:t>
      </w:r>
    </w:p>
    <w:p w14:paraId="3F3615E4" w14:textId="77777777" w:rsidR="00D84EF4" w:rsidRPr="00D84EF4" w:rsidRDefault="00D84EF4" w:rsidP="00D84EF4">
      <w:pPr>
        <w:spacing w:after="0" w:line="240" w:lineRule="auto"/>
        <w:jc w:val="both"/>
        <w:rPr>
          <w:rFonts w:cstheme="minorHAnsi"/>
          <w:b/>
          <w:u w:val="single"/>
        </w:rPr>
      </w:pPr>
    </w:p>
    <w:p w14:paraId="592032AE" w14:textId="4EC5CF14" w:rsidR="00D84EF4" w:rsidRDefault="00D84EF4" w:rsidP="006142B7">
      <w:pPr>
        <w:pStyle w:val="Paragraphedeliste"/>
        <w:numPr>
          <w:ilvl w:val="0"/>
          <w:numId w:val="31"/>
        </w:numPr>
        <w:spacing w:after="0" w:line="240" w:lineRule="auto"/>
        <w:jc w:val="both"/>
        <w:rPr>
          <w:rFonts w:cstheme="minorHAnsi"/>
          <w:b/>
          <w:u w:val="single"/>
        </w:rPr>
      </w:pPr>
      <w:r>
        <w:rPr>
          <w:rFonts w:cstheme="minorHAnsi"/>
          <w:b/>
          <w:u w:val="single"/>
        </w:rPr>
        <w:t xml:space="preserve">Le repas de noël </w:t>
      </w:r>
    </w:p>
    <w:p w14:paraId="1F02CFC9" w14:textId="77777777" w:rsidR="00D84EF4" w:rsidRPr="006142B7" w:rsidRDefault="00D84EF4" w:rsidP="00D84EF4">
      <w:pPr>
        <w:pStyle w:val="Paragraphedeliste"/>
        <w:spacing w:after="0" w:line="240" w:lineRule="auto"/>
        <w:jc w:val="both"/>
        <w:rPr>
          <w:rFonts w:cstheme="minorHAnsi"/>
          <w:b/>
          <w:u w:val="single"/>
        </w:rPr>
      </w:pPr>
    </w:p>
    <w:p w14:paraId="75CCB7C3" w14:textId="5D2DECAC" w:rsidR="006142B7" w:rsidRDefault="00D84EF4" w:rsidP="006574E0">
      <w:pPr>
        <w:spacing w:after="0" w:line="240" w:lineRule="auto"/>
        <w:jc w:val="both"/>
        <w:rPr>
          <w:rFonts w:cstheme="minorHAnsi"/>
          <w:bCs/>
        </w:rPr>
      </w:pPr>
      <w:r>
        <w:rPr>
          <w:rFonts w:cstheme="minorHAnsi"/>
          <w:bCs/>
        </w:rPr>
        <w:t xml:space="preserve">Les repas de noël seront déterminés avant la prochaine commission menus. </w:t>
      </w:r>
    </w:p>
    <w:p w14:paraId="7FCD46DC" w14:textId="77777777" w:rsidR="00D84EF4" w:rsidRDefault="00D84EF4" w:rsidP="006574E0">
      <w:pPr>
        <w:spacing w:after="0" w:line="240" w:lineRule="auto"/>
        <w:jc w:val="both"/>
        <w:rPr>
          <w:rFonts w:cstheme="minorHAnsi"/>
          <w:bCs/>
        </w:rPr>
      </w:pPr>
    </w:p>
    <w:p w14:paraId="194484F9" w14:textId="03E00146" w:rsidR="00D84EF4" w:rsidRDefault="00D84EF4" w:rsidP="006574E0">
      <w:pPr>
        <w:spacing w:after="0" w:line="240" w:lineRule="auto"/>
        <w:jc w:val="both"/>
        <w:rPr>
          <w:rFonts w:cstheme="minorHAnsi"/>
          <w:bCs/>
        </w:rPr>
      </w:pPr>
      <w:r>
        <w:rPr>
          <w:rFonts w:cstheme="minorHAnsi"/>
          <w:bCs/>
        </w:rPr>
        <w:t xml:space="preserve">Les résidents émettent leurs souhaits quant aux repas festifs de fin d’année : demande de pintade, de foie gras, de saumon fumé et de cassolette de coquilles saint jacques. </w:t>
      </w:r>
    </w:p>
    <w:p w14:paraId="0C3D6745" w14:textId="77777777" w:rsidR="00D84EF4" w:rsidRDefault="00D84EF4" w:rsidP="006574E0">
      <w:pPr>
        <w:spacing w:after="0" w:line="240" w:lineRule="auto"/>
        <w:jc w:val="both"/>
        <w:rPr>
          <w:rFonts w:cstheme="minorHAnsi"/>
          <w:bCs/>
        </w:rPr>
      </w:pPr>
    </w:p>
    <w:p w14:paraId="484C2A4D" w14:textId="6AC05608" w:rsidR="00D84EF4" w:rsidRDefault="00D84EF4" w:rsidP="006574E0">
      <w:pPr>
        <w:spacing w:after="0" w:line="240" w:lineRule="auto"/>
        <w:jc w:val="both"/>
        <w:rPr>
          <w:rFonts w:cstheme="minorHAnsi"/>
          <w:bCs/>
        </w:rPr>
      </w:pPr>
      <w:r>
        <w:rPr>
          <w:rFonts w:cstheme="minorHAnsi"/>
          <w:bCs/>
        </w:rPr>
        <w:t xml:space="preserve">Un point sera fait en novembre avec le prestataire pour déterminer les menus des fêtes. </w:t>
      </w:r>
    </w:p>
    <w:p w14:paraId="4CF604E2" w14:textId="77777777" w:rsidR="000242F7" w:rsidRDefault="000242F7" w:rsidP="006142B7">
      <w:pPr>
        <w:spacing w:after="0" w:line="240" w:lineRule="auto"/>
        <w:jc w:val="both"/>
        <w:rPr>
          <w:rFonts w:cstheme="minorHAnsi"/>
          <w:bCs/>
        </w:rPr>
      </w:pPr>
    </w:p>
    <w:p w14:paraId="47FF2018" w14:textId="77777777" w:rsidR="001F2569" w:rsidRPr="00852EA5" w:rsidRDefault="001F2569" w:rsidP="00B90CB5">
      <w:pPr>
        <w:spacing w:after="0" w:line="240" w:lineRule="auto"/>
        <w:jc w:val="center"/>
        <w:rPr>
          <w:rFonts w:cstheme="minorHAnsi"/>
          <w:b/>
          <w:u w:val="single"/>
        </w:rPr>
      </w:pPr>
    </w:p>
    <w:p w14:paraId="217F1E2D" w14:textId="05B694AB" w:rsidR="0046394B" w:rsidRPr="00B90CB5" w:rsidRDefault="00B90CB5" w:rsidP="00B90CB5">
      <w:pPr>
        <w:spacing w:after="0" w:line="240" w:lineRule="auto"/>
        <w:jc w:val="center"/>
        <w:rPr>
          <w:rFonts w:cstheme="minorHAnsi"/>
          <w:b/>
          <w:color w:val="FF0000"/>
        </w:rPr>
      </w:pPr>
      <w:r w:rsidRPr="00B90CB5">
        <w:rPr>
          <w:rFonts w:cstheme="minorHAnsi"/>
          <w:b/>
          <w:color w:val="FF0000"/>
        </w:rPr>
        <w:t xml:space="preserve">Prochaine commission-menus le </w:t>
      </w:r>
      <w:r w:rsidR="002B7968" w:rsidRPr="00B90CB5">
        <w:rPr>
          <w:rFonts w:cstheme="minorHAnsi"/>
          <w:b/>
          <w:color w:val="FF0000"/>
        </w:rPr>
        <w:t xml:space="preserve">mardi </w:t>
      </w:r>
      <w:r w:rsidR="00D84EF4">
        <w:rPr>
          <w:rFonts w:cstheme="minorHAnsi"/>
          <w:b/>
          <w:color w:val="FF0000"/>
        </w:rPr>
        <w:t>12 décembre</w:t>
      </w:r>
      <w:r w:rsidR="002B7968">
        <w:rPr>
          <w:rFonts w:cstheme="minorHAnsi"/>
          <w:b/>
          <w:color w:val="FF0000"/>
        </w:rPr>
        <w:t xml:space="preserve"> </w:t>
      </w:r>
      <w:r w:rsidRPr="00B90CB5">
        <w:rPr>
          <w:rFonts w:cstheme="minorHAnsi"/>
          <w:b/>
          <w:color w:val="FF0000"/>
        </w:rPr>
        <w:t>à 10h</w:t>
      </w:r>
    </w:p>
    <w:sectPr w:rsidR="0046394B" w:rsidRPr="00B90CB5" w:rsidSect="00DD1185">
      <w:footerReference w:type="default" r:id="rId8"/>
      <w:headerReference w:type="first" r:id="rId9"/>
      <w:footerReference w:type="first" r:id="rId10"/>
      <w:pgSz w:w="11906" w:h="16838"/>
      <w:pgMar w:top="100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6027" w14:textId="77777777" w:rsidR="003C4FBD" w:rsidRDefault="003C4FBD" w:rsidP="00C73C6D">
      <w:pPr>
        <w:spacing w:after="0" w:line="240" w:lineRule="auto"/>
      </w:pPr>
      <w:r>
        <w:separator/>
      </w:r>
    </w:p>
  </w:endnote>
  <w:endnote w:type="continuationSeparator" w:id="0">
    <w:p w14:paraId="3B943B06" w14:textId="77777777" w:rsidR="003C4FBD" w:rsidRDefault="003C4FBD" w:rsidP="00C7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250A" w14:textId="77777777" w:rsidR="00E52C8D" w:rsidRPr="007D5324" w:rsidRDefault="007D5324" w:rsidP="007D5324">
    <w:pPr>
      <w:pStyle w:val="Pieddepage"/>
      <w:tabs>
        <w:tab w:val="left" w:pos="600"/>
        <w:tab w:val="right" w:pos="9638"/>
      </w:tabs>
      <w:rPr>
        <w:rFonts w:ascii="Century Gothic" w:hAnsi="Century Gothic"/>
        <w:sz w:val="16"/>
        <w:szCs w:val="12"/>
      </w:rPr>
    </w:pPr>
    <w:r w:rsidRPr="0097796D">
      <w:rPr>
        <w:rFonts w:ascii="Century Gothic" w:hAnsi="Century Gothic"/>
        <w:sz w:val="16"/>
        <w:szCs w:val="12"/>
      </w:rPr>
      <w:tab/>
      <w:t xml:space="preserve">Page </w:t>
    </w:r>
    <w:r w:rsidRPr="0097796D">
      <w:rPr>
        <w:rFonts w:ascii="Century Gothic" w:hAnsi="Century Gothic"/>
        <w:sz w:val="16"/>
        <w:szCs w:val="12"/>
      </w:rPr>
      <w:fldChar w:fldCharType="begin"/>
    </w:r>
    <w:r w:rsidRPr="0097796D">
      <w:rPr>
        <w:sz w:val="16"/>
        <w:szCs w:val="12"/>
      </w:rPr>
      <w:instrText>PAGE</w:instrText>
    </w:r>
    <w:r w:rsidRPr="0097796D">
      <w:rPr>
        <w:sz w:val="16"/>
        <w:szCs w:val="12"/>
      </w:rPr>
      <w:fldChar w:fldCharType="separate"/>
    </w:r>
    <w:r>
      <w:rPr>
        <w:sz w:val="16"/>
        <w:szCs w:val="12"/>
      </w:rPr>
      <w:t>2</w:t>
    </w:r>
    <w:r w:rsidRPr="0097796D">
      <w:rPr>
        <w:sz w:val="16"/>
        <w:szCs w:val="12"/>
      </w:rPr>
      <w:fldChar w:fldCharType="end"/>
    </w:r>
    <w:r w:rsidRPr="0097796D">
      <w:rPr>
        <w:rFonts w:ascii="Century Gothic" w:hAnsi="Century Gothic"/>
        <w:sz w:val="16"/>
        <w:szCs w:val="12"/>
      </w:rPr>
      <w:t xml:space="preserve"> sur </w:t>
    </w:r>
    <w:r w:rsidRPr="0097796D">
      <w:rPr>
        <w:rFonts w:ascii="Century Gothic" w:hAnsi="Century Gothic"/>
        <w:sz w:val="16"/>
        <w:szCs w:val="12"/>
      </w:rPr>
      <w:fldChar w:fldCharType="begin"/>
    </w:r>
    <w:r w:rsidRPr="0097796D">
      <w:rPr>
        <w:sz w:val="16"/>
        <w:szCs w:val="12"/>
      </w:rPr>
      <w:instrText>NUMPAGES</w:instrText>
    </w:r>
    <w:r w:rsidRPr="0097796D">
      <w:rPr>
        <w:sz w:val="16"/>
        <w:szCs w:val="12"/>
      </w:rPr>
      <w:fldChar w:fldCharType="separate"/>
    </w:r>
    <w:r>
      <w:rPr>
        <w:sz w:val="16"/>
        <w:szCs w:val="12"/>
      </w:rPr>
      <w:t>2</w:t>
    </w:r>
    <w:r w:rsidRPr="0097796D">
      <w:rPr>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418" w14:textId="77777777" w:rsidR="00E52C8D" w:rsidRPr="008E6321" w:rsidRDefault="008E6321" w:rsidP="008E6321">
    <w:pPr>
      <w:pStyle w:val="Pieddepage"/>
      <w:tabs>
        <w:tab w:val="left" w:pos="600"/>
        <w:tab w:val="right" w:pos="9638"/>
      </w:tabs>
      <w:rPr>
        <w:rFonts w:ascii="Century Gothic" w:hAnsi="Century Gothic"/>
        <w:sz w:val="16"/>
        <w:szCs w:val="12"/>
      </w:rPr>
    </w:pPr>
    <w:r w:rsidRPr="0097796D">
      <w:rPr>
        <w:rFonts w:ascii="Century Gothic" w:hAnsi="Century Gothic"/>
        <w:sz w:val="16"/>
        <w:szCs w:val="12"/>
      </w:rPr>
      <w:tab/>
      <w:t xml:space="preserve">Page </w:t>
    </w:r>
    <w:r w:rsidRPr="0097796D">
      <w:rPr>
        <w:rFonts w:ascii="Century Gothic" w:hAnsi="Century Gothic"/>
        <w:sz w:val="16"/>
        <w:szCs w:val="12"/>
      </w:rPr>
      <w:fldChar w:fldCharType="begin"/>
    </w:r>
    <w:r w:rsidRPr="0097796D">
      <w:rPr>
        <w:sz w:val="16"/>
        <w:szCs w:val="12"/>
      </w:rPr>
      <w:instrText>PAGE</w:instrText>
    </w:r>
    <w:r w:rsidRPr="0097796D">
      <w:rPr>
        <w:sz w:val="16"/>
        <w:szCs w:val="12"/>
      </w:rPr>
      <w:fldChar w:fldCharType="separate"/>
    </w:r>
    <w:r>
      <w:rPr>
        <w:sz w:val="16"/>
        <w:szCs w:val="12"/>
      </w:rPr>
      <w:t>2</w:t>
    </w:r>
    <w:r w:rsidRPr="0097796D">
      <w:rPr>
        <w:sz w:val="16"/>
        <w:szCs w:val="12"/>
      </w:rPr>
      <w:fldChar w:fldCharType="end"/>
    </w:r>
    <w:r w:rsidRPr="0097796D">
      <w:rPr>
        <w:rFonts w:ascii="Century Gothic" w:hAnsi="Century Gothic"/>
        <w:sz w:val="16"/>
        <w:szCs w:val="12"/>
      </w:rPr>
      <w:t xml:space="preserve"> sur </w:t>
    </w:r>
    <w:r w:rsidRPr="0097796D">
      <w:rPr>
        <w:rFonts w:ascii="Century Gothic" w:hAnsi="Century Gothic"/>
        <w:sz w:val="16"/>
        <w:szCs w:val="12"/>
      </w:rPr>
      <w:fldChar w:fldCharType="begin"/>
    </w:r>
    <w:r w:rsidRPr="0097796D">
      <w:rPr>
        <w:sz w:val="16"/>
        <w:szCs w:val="12"/>
      </w:rPr>
      <w:instrText>NUMPAGES</w:instrText>
    </w:r>
    <w:r w:rsidRPr="0097796D">
      <w:rPr>
        <w:sz w:val="16"/>
        <w:szCs w:val="12"/>
      </w:rPr>
      <w:fldChar w:fldCharType="separate"/>
    </w:r>
    <w:r>
      <w:rPr>
        <w:sz w:val="16"/>
        <w:szCs w:val="12"/>
      </w:rPr>
      <w:t>3</w:t>
    </w:r>
    <w:r w:rsidRPr="0097796D">
      <w:rPr>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CF34" w14:textId="77777777" w:rsidR="003C4FBD" w:rsidRDefault="003C4FBD" w:rsidP="00C73C6D">
      <w:pPr>
        <w:spacing w:after="0" w:line="240" w:lineRule="auto"/>
      </w:pPr>
      <w:r>
        <w:separator/>
      </w:r>
    </w:p>
  </w:footnote>
  <w:footnote w:type="continuationSeparator" w:id="0">
    <w:p w14:paraId="1E4C64A4" w14:textId="77777777" w:rsidR="003C4FBD" w:rsidRDefault="003C4FBD" w:rsidP="00C7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330"/>
      <w:gridCol w:w="5159"/>
      <w:gridCol w:w="2472"/>
    </w:tblGrid>
    <w:tr w:rsidR="007D5324" w14:paraId="44DC440D" w14:textId="77777777" w:rsidTr="007D5324">
      <w:trPr>
        <w:trHeight w:val="369"/>
      </w:trPr>
      <w:tc>
        <w:tcPr>
          <w:tcW w:w="2330"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14:paraId="71A3CEE7" w14:textId="77777777" w:rsidR="007D5324" w:rsidRDefault="007D5324" w:rsidP="007D5324">
          <w:pPr>
            <w:jc w:val="center"/>
            <w:rPr>
              <w:rFonts w:ascii="Arial Narrow" w:hAnsi="Arial Narrow"/>
              <w:szCs w:val="24"/>
            </w:rPr>
          </w:pPr>
          <w:r>
            <w:rPr>
              <w:noProof/>
            </w:rPr>
            <w:drawing>
              <wp:inline distT="0" distB="0" distL="0" distR="0" wp14:anchorId="7F5530D9" wp14:editId="023FF410">
                <wp:extent cx="695325" cy="803942"/>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
                        <a:stretch>
                          <a:fillRect/>
                        </a:stretch>
                      </pic:blipFill>
                      <pic:spPr bwMode="auto">
                        <a:xfrm>
                          <a:off x="0" y="0"/>
                          <a:ext cx="700707" cy="810164"/>
                        </a:xfrm>
                        <a:prstGeom prst="rect">
                          <a:avLst/>
                        </a:prstGeom>
                      </pic:spPr>
                    </pic:pic>
                  </a:graphicData>
                </a:graphic>
              </wp:inline>
            </w:drawing>
          </w:r>
        </w:p>
      </w:tc>
      <w:tc>
        <w:tcPr>
          <w:tcW w:w="5159" w:type="dxa"/>
          <w:vMerge w:val="restart"/>
          <w:tcBorders>
            <w:top w:val="single" w:sz="4" w:space="0" w:color="00000A"/>
            <w:left w:val="single" w:sz="4" w:space="0" w:color="00000A"/>
            <w:right w:val="single" w:sz="4" w:space="0" w:color="00000A"/>
          </w:tcBorders>
          <w:shd w:val="clear" w:color="auto" w:fill="FFFFFF" w:themeFill="background1"/>
          <w:tcMar>
            <w:left w:w="65" w:type="dxa"/>
          </w:tcMar>
          <w:vAlign w:val="center"/>
        </w:tcPr>
        <w:p w14:paraId="34455D31" w14:textId="77777777" w:rsidR="007D5324" w:rsidRPr="00935C38" w:rsidRDefault="007D5324" w:rsidP="007D5324">
          <w:pPr>
            <w:pStyle w:val="Titre2"/>
            <w:rPr>
              <w:rFonts w:ascii="Century Gothic" w:hAnsi="Century Gothic"/>
              <w:sz w:val="32"/>
              <w:szCs w:val="24"/>
              <w:lang w:val="fr-FR" w:eastAsia="fr-FR"/>
            </w:rPr>
          </w:pPr>
          <w:r>
            <w:rPr>
              <w:rFonts w:ascii="Century Gothic" w:hAnsi="Century Gothic"/>
              <w:sz w:val="32"/>
              <w:szCs w:val="24"/>
              <w:lang w:val="fr-FR" w:eastAsia="fr-FR"/>
            </w:rPr>
            <w:t>COMMISSION-MENUS</w:t>
          </w:r>
        </w:p>
        <w:p w14:paraId="64150295" w14:textId="77777777" w:rsidR="007D5324" w:rsidRDefault="007D5324" w:rsidP="007D5324">
          <w:pPr>
            <w:jc w:val="center"/>
            <w:rPr>
              <w:rFonts w:ascii="Arial Narrow" w:hAnsi="Arial Narrow"/>
              <w:sz w:val="32"/>
              <w:szCs w:val="24"/>
            </w:rPr>
          </w:pPr>
          <w:r w:rsidRPr="00935C38">
            <w:rPr>
              <w:rFonts w:ascii="Century Gothic" w:hAnsi="Century Gothic"/>
              <w:sz w:val="32"/>
              <w:szCs w:val="24"/>
            </w:rPr>
            <w:t>COMPTE RENDU</w:t>
          </w:r>
        </w:p>
      </w:tc>
      <w:tc>
        <w:tcPr>
          <w:tcW w:w="2472"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1510E98B" w14:textId="42D376A0" w:rsidR="007D5324" w:rsidRPr="00935C38" w:rsidRDefault="007D5324" w:rsidP="007D5324">
          <w:pPr>
            <w:pStyle w:val="Titre4"/>
            <w:spacing w:before="0" w:after="0"/>
            <w:ind w:left="13"/>
            <w:rPr>
              <w:rFonts w:ascii="Century Gothic" w:hAnsi="Century Gothic" w:cs="Arial"/>
              <w:b w:val="0"/>
              <w:bCs w:val="0"/>
              <w:sz w:val="22"/>
              <w:szCs w:val="22"/>
              <w:lang w:val="fr-FR"/>
            </w:rPr>
          </w:pPr>
          <w:r w:rsidRPr="00935C38">
            <w:rPr>
              <w:rFonts w:ascii="Century Gothic" w:hAnsi="Century Gothic" w:cs="Arial"/>
              <w:b w:val="0"/>
              <w:bCs w:val="0"/>
              <w:sz w:val="22"/>
              <w:szCs w:val="22"/>
              <w:lang w:val="fr-FR"/>
            </w:rPr>
            <w:t>Réf. : CR-C</w:t>
          </w:r>
          <w:r>
            <w:rPr>
              <w:rFonts w:ascii="Century Gothic" w:hAnsi="Century Gothic" w:cs="Arial"/>
              <w:b w:val="0"/>
              <w:bCs w:val="0"/>
              <w:sz w:val="22"/>
              <w:szCs w:val="22"/>
              <w:lang w:val="fr-FR"/>
            </w:rPr>
            <w:t>M</w:t>
          </w:r>
          <w:r w:rsidRPr="00935C38">
            <w:rPr>
              <w:rFonts w:ascii="Century Gothic" w:hAnsi="Century Gothic" w:cs="Arial"/>
              <w:b w:val="0"/>
              <w:bCs w:val="0"/>
              <w:sz w:val="22"/>
              <w:szCs w:val="22"/>
              <w:lang w:val="fr-FR"/>
            </w:rPr>
            <w:t>-0</w:t>
          </w:r>
          <w:r w:rsidR="002C69C3">
            <w:rPr>
              <w:rFonts w:ascii="Century Gothic" w:hAnsi="Century Gothic" w:cs="Arial"/>
              <w:b w:val="0"/>
              <w:bCs w:val="0"/>
              <w:sz w:val="22"/>
              <w:szCs w:val="22"/>
              <w:lang w:val="fr-FR"/>
            </w:rPr>
            <w:t>9</w:t>
          </w:r>
          <w:r w:rsidRPr="00935C38">
            <w:rPr>
              <w:rFonts w:ascii="Century Gothic" w:hAnsi="Century Gothic" w:cs="Arial"/>
              <w:b w:val="0"/>
              <w:bCs w:val="0"/>
              <w:sz w:val="22"/>
              <w:szCs w:val="22"/>
              <w:lang w:val="fr-FR"/>
            </w:rPr>
            <w:t>/202</w:t>
          </w:r>
          <w:r w:rsidR="00852EA5">
            <w:rPr>
              <w:rFonts w:ascii="Century Gothic" w:hAnsi="Century Gothic" w:cs="Arial"/>
              <w:b w:val="0"/>
              <w:bCs w:val="0"/>
              <w:sz w:val="22"/>
              <w:szCs w:val="22"/>
              <w:lang w:val="fr-FR"/>
            </w:rPr>
            <w:t>3</w:t>
          </w:r>
        </w:p>
      </w:tc>
    </w:tr>
    <w:tr w:rsidR="007D5324" w14:paraId="5B5052A2" w14:textId="77777777" w:rsidTr="007D5324">
      <w:trPr>
        <w:trHeight w:val="369"/>
      </w:trPr>
      <w:tc>
        <w:tcPr>
          <w:tcW w:w="2330" w:type="dxa"/>
          <w:vMerge/>
          <w:tcBorders>
            <w:left w:val="single" w:sz="4" w:space="0" w:color="00000A"/>
            <w:right w:val="single" w:sz="4" w:space="0" w:color="00000A"/>
          </w:tcBorders>
          <w:shd w:val="clear" w:color="auto" w:fill="auto"/>
          <w:tcMar>
            <w:left w:w="65" w:type="dxa"/>
          </w:tcMar>
        </w:tcPr>
        <w:p w14:paraId="512B764C" w14:textId="77777777" w:rsidR="007D5324" w:rsidRDefault="007D5324" w:rsidP="007D5324">
          <w:pPr>
            <w:jc w:val="center"/>
            <w:rPr>
              <w:noProof/>
            </w:rPr>
          </w:pPr>
        </w:p>
      </w:tc>
      <w:tc>
        <w:tcPr>
          <w:tcW w:w="5159" w:type="dxa"/>
          <w:vMerge/>
          <w:tcBorders>
            <w:left w:val="single" w:sz="4" w:space="0" w:color="00000A"/>
            <w:right w:val="single" w:sz="4" w:space="0" w:color="00000A"/>
          </w:tcBorders>
          <w:shd w:val="clear" w:color="auto" w:fill="FFFFFF" w:themeFill="background1"/>
          <w:tcMar>
            <w:left w:w="65" w:type="dxa"/>
          </w:tcMar>
          <w:vAlign w:val="center"/>
        </w:tcPr>
        <w:p w14:paraId="0B6617B5" w14:textId="77777777" w:rsidR="007D5324" w:rsidRDefault="007D5324" w:rsidP="007D5324">
          <w:pPr>
            <w:pStyle w:val="Titre2"/>
            <w:rPr>
              <w:rFonts w:ascii="Arial Narrow" w:hAnsi="Arial Narrow"/>
              <w:sz w:val="32"/>
              <w:szCs w:val="24"/>
              <w:lang w:val="fr-FR" w:eastAsia="fr-FR"/>
            </w:rPr>
          </w:pPr>
        </w:p>
      </w:tc>
      <w:tc>
        <w:tcPr>
          <w:tcW w:w="2472" w:type="dxa"/>
          <w:tcBorders>
            <w:top w:val="single" w:sz="4" w:space="0" w:color="auto"/>
            <w:left w:val="single" w:sz="4" w:space="0" w:color="00000A"/>
            <w:bottom w:val="single" w:sz="4" w:space="0" w:color="auto"/>
            <w:right w:val="single" w:sz="4" w:space="0" w:color="00000A"/>
          </w:tcBorders>
          <w:shd w:val="clear" w:color="auto" w:fill="auto"/>
          <w:tcMar>
            <w:left w:w="65" w:type="dxa"/>
          </w:tcMar>
          <w:vAlign w:val="center"/>
        </w:tcPr>
        <w:p w14:paraId="66A822EA" w14:textId="527CFDA0" w:rsidR="007D5324" w:rsidRPr="00935C38" w:rsidRDefault="007D5324" w:rsidP="007D5324">
          <w:pPr>
            <w:pStyle w:val="Titre4"/>
            <w:spacing w:before="0" w:after="0"/>
            <w:rPr>
              <w:rFonts w:ascii="Century Gothic" w:hAnsi="Century Gothic" w:cs="Arial"/>
              <w:b w:val="0"/>
              <w:bCs w:val="0"/>
              <w:sz w:val="22"/>
              <w:szCs w:val="22"/>
              <w:lang w:val="fr-FR"/>
            </w:rPr>
          </w:pPr>
          <w:r w:rsidRPr="00935C38">
            <w:rPr>
              <w:rFonts w:ascii="Century Gothic" w:hAnsi="Century Gothic" w:cs="Arial"/>
              <w:b w:val="0"/>
              <w:bCs w:val="0"/>
              <w:sz w:val="22"/>
              <w:szCs w:val="22"/>
              <w:lang w:val="fr-FR"/>
            </w:rPr>
            <w:t xml:space="preserve">Date : </w:t>
          </w:r>
          <w:r w:rsidR="00852EA5">
            <w:rPr>
              <w:rFonts w:ascii="Century Gothic" w:hAnsi="Century Gothic" w:cs="Arial"/>
              <w:b w:val="0"/>
              <w:bCs w:val="0"/>
              <w:sz w:val="22"/>
              <w:szCs w:val="22"/>
              <w:lang w:val="fr-FR"/>
            </w:rPr>
            <w:t>0</w:t>
          </w:r>
          <w:r w:rsidR="002C69C3">
            <w:rPr>
              <w:rFonts w:ascii="Century Gothic" w:hAnsi="Century Gothic" w:cs="Arial"/>
              <w:b w:val="0"/>
              <w:bCs w:val="0"/>
              <w:sz w:val="22"/>
              <w:szCs w:val="22"/>
              <w:lang w:val="fr-FR"/>
            </w:rPr>
            <w:t>5</w:t>
          </w:r>
          <w:r w:rsidR="0037368C">
            <w:rPr>
              <w:rFonts w:ascii="Century Gothic" w:hAnsi="Century Gothic" w:cs="Arial"/>
              <w:b w:val="0"/>
              <w:bCs w:val="0"/>
              <w:sz w:val="22"/>
              <w:szCs w:val="22"/>
              <w:lang w:val="fr-FR"/>
            </w:rPr>
            <w:t>/0</w:t>
          </w:r>
          <w:r w:rsidR="002C69C3">
            <w:rPr>
              <w:rFonts w:ascii="Century Gothic" w:hAnsi="Century Gothic" w:cs="Arial"/>
              <w:b w:val="0"/>
              <w:bCs w:val="0"/>
              <w:sz w:val="22"/>
              <w:szCs w:val="22"/>
              <w:lang w:val="fr-FR"/>
            </w:rPr>
            <w:t>9</w:t>
          </w:r>
          <w:r w:rsidRPr="00935C38">
            <w:rPr>
              <w:rFonts w:ascii="Century Gothic" w:hAnsi="Century Gothic" w:cs="Arial"/>
              <w:b w:val="0"/>
              <w:bCs w:val="0"/>
              <w:sz w:val="22"/>
              <w:szCs w:val="22"/>
              <w:lang w:val="fr-FR"/>
            </w:rPr>
            <w:t>/</w:t>
          </w:r>
          <w:r w:rsidR="000242F7">
            <w:rPr>
              <w:rFonts w:ascii="Century Gothic" w:hAnsi="Century Gothic" w:cs="Arial"/>
              <w:b w:val="0"/>
              <w:bCs w:val="0"/>
              <w:sz w:val="22"/>
              <w:szCs w:val="22"/>
              <w:lang w:val="fr-FR"/>
            </w:rPr>
            <w:t>2</w:t>
          </w:r>
          <w:r w:rsidRPr="00935C38">
            <w:rPr>
              <w:rFonts w:ascii="Century Gothic" w:hAnsi="Century Gothic" w:cs="Arial"/>
              <w:b w:val="0"/>
              <w:bCs w:val="0"/>
              <w:sz w:val="22"/>
              <w:szCs w:val="22"/>
              <w:lang w:val="fr-FR"/>
            </w:rPr>
            <w:t>02</w:t>
          </w:r>
          <w:r w:rsidR="000242F7">
            <w:rPr>
              <w:rFonts w:ascii="Century Gothic" w:hAnsi="Century Gothic" w:cs="Arial"/>
              <w:b w:val="0"/>
              <w:bCs w:val="0"/>
              <w:sz w:val="22"/>
              <w:szCs w:val="22"/>
              <w:lang w:val="fr-FR"/>
            </w:rPr>
            <w:t>3</w:t>
          </w:r>
        </w:p>
      </w:tc>
    </w:tr>
    <w:tr w:rsidR="007D5324" w14:paraId="1BCA9EC1" w14:textId="77777777" w:rsidTr="007D5324">
      <w:trPr>
        <w:trHeight w:val="369"/>
      </w:trPr>
      <w:tc>
        <w:tcPr>
          <w:tcW w:w="2330" w:type="dxa"/>
          <w:vMerge/>
          <w:tcBorders>
            <w:left w:val="single" w:sz="4" w:space="0" w:color="00000A"/>
            <w:right w:val="single" w:sz="4" w:space="0" w:color="00000A"/>
          </w:tcBorders>
          <w:shd w:val="clear" w:color="auto" w:fill="auto"/>
          <w:tcMar>
            <w:left w:w="65" w:type="dxa"/>
          </w:tcMar>
        </w:tcPr>
        <w:p w14:paraId="337EF2B6" w14:textId="77777777" w:rsidR="007D5324" w:rsidRDefault="007D5324" w:rsidP="007D5324">
          <w:pPr>
            <w:jc w:val="center"/>
            <w:rPr>
              <w:noProof/>
            </w:rPr>
          </w:pPr>
        </w:p>
      </w:tc>
      <w:tc>
        <w:tcPr>
          <w:tcW w:w="5159" w:type="dxa"/>
          <w:vMerge/>
          <w:tcBorders>
            <w:left w:val="single" w:sz="4" w:space="0" w:color="00000A"/>
            <w:right w:val="single" w:sz="4" w:space="0" w:color="00000A"/>
          </w:tcBorders>
          <w:shd w:val="clear" w:color="auto" w:fill="FFFFFF" w:themeFill="background1"/>
          <w:tcMar>
            <w:left w:w="65" w:type="dxa"/>
          </w:tcMar>
          <w:vAlign w:val="center"/>
        </w:tcPr>
        <w:p w14:paraId="2831EC23" w14:textId="77777777" w:rsidR="007D5324" w:rsidRDefault="007D5324" w:rsidP="007D5324">
          <w:pPr>
            <w:pStyle w:val="Titre2"/>
            <w:rPr>
              <w:rFonts w:ascii="Arial Narrow" w:hAnsi="Arial Narrow"/>
              <w:sz w:val="32"/>
              <w:szCs w:val="24"/>
              <w:lang w:val="fr-FR" w:eastAsia="fr-FR"/>
            </w:rPr>
          </w:pPr>
        </w:p>
      </w:tc>
      <w:tc>
        <w:tcPr>
          <w:tcW w:w="2472" w:type="dxa"/>
          <w:tcBorders>
            <w:top w:val="single" w:sz="4" w:space="0" w:color="auto"/>
            <w:left w:val="single" w:sz="4" w:space="0" w:color="00000A"/>
            <w:bottom w:val="single" w:sz="4" w:space="0" w:color="auto"/>
            <w:right w:val="single" w:sz="4" w:space="0" w:color="00000A"/>
          </w:tcBorders>
          <w:shd w:val="clear" w:color="auto" w:fill="auto"/>
          <w:tcMar>
            <w:left w:w="65" w:type="dxa"/>
          </w:tcMar>
          <w:vAlign w:val="center"/>
        </w:tcPr>
        <w:p w14:paraId="1E3CC126" w14:textId="2790F5DD" w:rsidR="007D5324" w:rsidRPr="00935C38" w:rsidRDefault="007D5324" w:rsidP="007D5324">
          <w:pPr>
            <w:pStyle w:val="Titre4"/>
            <w:spacing w:before="0" w:after="0"/>
            <w:rPr>
              <w:rFonts w:ascii="Century Gothic" w:hAnsi="Century Gothic" w:cs="Arial"/>
              <w:b w:val="0"/>
              <w:bCs w:val="0"/>
              <w:sz w:val="22"/>
              <w:szCs w:val="22"/>
              <w:lang w:val="fr-FR"/>
            </w:rPr>
          </w:pPr>
          <w:r w:rsidRPr="00935C38">
            <w:rPr>
              <w:rFonts w:ascii="Century Gothic" w:hAnsi="Century Gothic" w:cs="Arial"/>
              <w:b w:val="0"/>
              <w:bCs w:val="0"/>
              <w:sz w:val="22"/>
              <w:szCs w:val="22"/>
              <w:lang w:val="fr-FR"/>
            </w:rPr>
            <w:t>Heure : 1</w:t>
          </w:r>
          <w:r>
            <w:rPr>
              <w:rFonts w:ascii="Century Gothic" w:hAnsi="Century Gothic" w:cs="Arial"/>
              <w:b w:val="0"/>
              <w:bCs w:val="0"/>
              <w:sz w:val="22"/>
              <w:szCs w:val="22"/>
              <w:lang w:val="fr-FR"/>
            </w:rPr>
            <w:t>0</w:t>
          </w:r>
          <w:r w:rsidRPr="00935C38">
            <w:rPr>
              <w:rFonts w:ascii="Century Gothic" w:hAnsi="Century Gothic" w:cs="Arial"/>
              <w:b w:val="0"/>
              <w:bCs w:val="0"/>
              <w:sz w:val="22"/>
              <w:szCs w:val="22"/>
              <w:lang w:val="fr-FR"/>
            </w:rPr>
            <w:t>h</w:t>
          </w:r>
          <w:r w:rsidR="00852EA5">
            <w:rPr>
              <w:rFonts w:ascii="Century Gothic" w:hAnsi="Century Gothic" w:cs="Arial"/>
              <w:b w:val="0"/>
              <w:bCs w:val="0"/>
              <w:sz w:val="22"/>
              <w:szCs w:val="22"/>
              <w:lang w:val="fr-FR"/>
            </w:rPr>
            <w:t>-11</w:t>
          </w:r>
          <w:r w:rsidR="002C69C3">
            <w:rPr>
              <w:rFonts w:ascii="Century Gothic" w:hAnsi="Century Gothic" w:cs="Arial"/>
              <w:b w:val="0"/>
              <w:bCs w:val="0"/>
              <w:sz w:val="22"/>
              <w:szCs w:val="22"/>
              <w:lang w:val="fr-FR"/>
            </w:rPr>
            <w:t>h</w:t>
          </w:r>
        </w:p>
      </w:tc>
    </w:tr>
    <w:tr w:rsidR="007D5324" w14:paraId="4ED353B2" w14:textId="77777777" w:rsidTr="007D5324">
      <w:trPr>
        <w:trHeight w:val="369"/>
      </w:trPr>
      <w:tc>
        <w:tcPr>
          <w:tcW w:w="2330" w:type="dxa"/>
          <w:vMerge/>
          <w:tcBorders>
            <w:left w:val="single" w:sz="4" w:space="0" w:color="00000A"/>
            <w:right w:val="single" w:sz="4" w:space="0" w:color="00000A"/>
          </w:tcBorders>
          <w:shd w:val="clear" w:color="auto" w:fill="auto"/>
          <w:tcMar>
            <w:left w:w="65" w:type="dxa"/>
          </w:tcMar>
        </w:tcPr>
        <w:p w14:paraId="473924AF" w14:textId="77777777" w:rsidR="007D5324" w:rsidRDefault="007D5324" w:rsidP="007D5324">
          <w:pPr>
            <w:jc w:val="center"/>
            <w:rPr>
              <w:noProof/>
            </w:rPr>
          </w:pPr>
        </w:p>
      </w:tc>
      <w:tc>
        <w:tcPr>
          <w:tcW w:w="5159" w:type="dxa"/>
          <w:vMerge/>
          <w:tcBorders>
            <w:left w:val="single" w:sz="4" w:space="0" w:color="00000A"/>
            <w:right w:val="single" w:sz="4" w:space="0" w:color="00000A"/>
          </w:tcBorders>
          <w:shd w:val="clear" w:color="auto" w:fill="FFFFFF" w:themeFill="background1"/>
          <w:tcMar>
            <w:left w:w="65" w:type="dxa"/>
          </w:tcMar>
          <w:vAlign w:val="center"/>
        </w:tcPr>
        <w:p w14:paraId="76412DDB" w14:textId="77777777" w:rsidR="007D5324" w:rsidRDefault="007D5324" w:rsidP="007D5324">
          <w:pPr>
            <w:pStyle w:val="Titre2"/>
            <w:rPr>
              <w:rFonts w:ascii="Arial Narrow" w:hAnsi="Arial Narrow"/>
              <w:sz w:val="32"/>
              <w:szCs w:val="24"/>
              <w:lang w:val="fr-FR" w:eastAsia="fr-FR"/>
            </w:rPr>
          </w:pPr>
        </w:p>
      </w:tc>
      <w:tc>
        <w:tcPr>
          <w:tcW w:w="2472" w:type="dxa"/>
          <w:tcBorders>
            <w:top w:val="single" w:sz="4" w:space="0" w:color="auto"/>
            <w:left w:val="single" w:sz="4" w:space="0" w:color="00000A"/>
            <w:bottom w:val="single" w:sz="4" w:space="0" w:color="auto"/>
            <w:right w:val="single" w:sz="4" w:space="0" w:color="00000A"/>
          </w:tcBorders>
          <w:shd w:val="clear" w:color="auto" w:fill="auto"/>
          <w:tcMar>
            <w:left w:w="65" w:type="dxa"/>
          </w:tcMar>
          <w:vAlign w:val="center"/>
        </w:tcPr>
        <w:p w14:paraId="3D89140F" w14:textId="77777777" w:rsidR="007D5324" w:rsidRPr="00935C38" w:rsidRDefault="007D5324" w:rsidP="007D5324">
          <w:pPr>
            <w:pStyle w:val="Titre4"/>
            <w:spacing w:before="0" w:after="0"/>
            <w:rPr>
              <w:rFonts w:ascii="Century Gothic" w:hAnsi="Century Gothic" w:cs="Arial"/>
              <w:b w:val="0"/>
              <w:bCs w:val="0"/>
              <w:sz w:val="22"/>
              <w:szCs w:val="22"/>
              <w:lang w:val="fr-FR"/>
            </w:rPr>
          </w:pPr>
          <w:r w:rsidRPr="00935C38">
            <w:rPr>
              <w:rFonts w:ascii="Century Gothic" w:hAnsi="Century Gothic" w:cs="Arial"/>
              <w:b w:val="0"/>
              <w:bCs w:val="0"/>
              <w:sz w:val="22"/>
              <w:szCs w:val="22"/>
              <w:lang w:val="fr-FR"/>
            </w:rPr>
            <w:t>Lieu : Restaurant</w:t>
          </w:r>
        </w:p>
      </w:tc>
    </w:tr>
  </w:tbl>
  <w:p w14:paraId="1C3EC21C" w14:textId="77777777" w:rsidR="007D5324" w:rsidRDefault="007D5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72C"/>
      </v:shape>
    </w:pict>
  </w:numPicBullet>
  <w:abstractNum w:abstractNumId="0" w15:restartNumberingAfterBreak="0">
    <w:nsid w:val="0F835087"/>
    <w:multiLevelType w:val="hybridMultilevel"/>
    <w:tmpl w:val="6F885022"/>
    <w:lvl w:ilvl="0" w:tplc="38CA28B0">
      <w:start w:val="8"/>
      <w:numFmt w:val="bullet"/>
      <w:lvlText w:val="-"/>
      <w:lvlJc w:val="left"/>
      <w:pPr>
        <w:ind w:left="1080" w:hanging="360"/>
      </w:pPr>
      <w:rPr>
        <w:rFonts w:ascii="Century Gothic" w:eastAsia="Calibri" w:hAnsi="Century Gothic"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8B591C"/>
    <w:multiLevelType w:val="hybridMultilevel"/>
    <w:tmpl w:val="D04442A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29B02E1"/>
    <w:multiLevelType w:val="hybridMultilevel"/>
    <w:tmpl w:val="2D267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46388"/>
    <w:multiLevelType w:val="hybridMultilevel"/>
    <w:tmpl w:val="A7E0B1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E7E72"/>
    <w:multiLevelType w:val="hybridMultilevel"/>
    <w:tmpl w:val="7FBA6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4C2FA8"/>
    <w:multiLevelType w:val="hybridMultilevel"/>
    <w:tmpl w:val="922E8268"/>
    <w:lvl w:ilvl="0" w:tplc="C68ECEF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E3077"/>
    <w:multiLevelType w:val="hybridMultilevel"/>
    <w:tmpl w:val="B62404EE"/>
    <w:lvl w:ilvl="0" w:tplc="B54A5DE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822390"/>
    <w:multiLevelType w:val="hybridMultilevel"/>
    <w:tmpl w:val="56BA719C"/>
    <w:lvl w:ilvl="0" w:tplc="0C766530">
      <w:start w:val="6"/>
      <w:numFmt w:val="bullet"/>
      <w:lvlText w:val="-"/>
      <w:lvlJc w:val="left"/>
      <w:pPr>
        <w:ind w:left="1065" w:hanging="360"/>
      </w:pPr>
      <w:rPr>
        <w:rFonts w:ascii="Calibri" w:eastAsiaTheme="minorHAnsi" w:hAnsi="Calibri"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29A30CD7"/>
    <w:multiLevelType w:val="hybridMultilevel"/>
    <w:tmpl w:val="9F621652"/>
    <w:lvl w:ilvl="0" w:tplc="C71C34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6141D"/>
    <w:multiLevelType w:val="hybridMultilevel"/>
    <w:tmpl w:val="A1B8809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1496B1F"/>
    <w:multiLevelType w:val="hybridMultilevel"/>
    <w:tmpl w:val="F9C8FD2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DDC6C9B"/>
    <w:multiLevelType w:val="hybridMultilevel"/>
    <w:tmpl w:val="64127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AF63BE"/>
    <w:multiLevelType w:val="hybridMultilevel"/>
    <w:tmpl w:val="6F3CCC06"/>
    <w:lvl w:ilvl="0" w:tplc="AA309E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66362"/>
    <w:multiLevelType w:val="hybridMultilevel"/>
    <w:tmpl w:val="CCA2032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4BC1263"/>
    <w:multiLevelType w:val="hybridMultilevel"/>
    <w:tmpl w:val="CF9C329C"/>
    <w:lvl w:ilvl="0" w:tplc="040C0007">
      <w:start w:val="1"/>
      <w:numFmt w:val="bullet"/>
      <w:lvlText w:val=""/>
      <w:lvlPicBulletId w:val="0"/>
      <w:lvlJc w:val="left"/>
      <w:pPr>
        <w:ind w:left="720" w:hanging="360"/>
      </w:pPr>
      <w:rPr>
        <w:rFonts w:ascii="Symbol" w:hAnsi="Symbo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1E32B4"/>
    <w:multiLevelType w:val="hybridMultilevel"/>
    <w:tmpl w:val="CC1E5264"/>
    <w:lvl w:ilvl="0" w:tplc="5DBEAC52">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94379"/>
    <w:multiLevelType w:val="hybridMultilevel"/>
    <w:tmpl w:val="EF2C1BF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C372A46"/>
    <w:multiLevelType w:val="hybridMultilevel"/>
    <w:tmpl w:val="64C087DA"/>
    <w:lvl w:ilvl="0" w:tplc="18ACE824">
      <w:start w:val="13"/>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8" w15:restartNumberingAfterBreak="0">
    <w:nsid w:val="4EC34E46"/>
    <w:multiLevelType w:val="singleLevel"/>
    <w:tmpl w:val="040C0001"/>
    <w:lvl w:ilvl="0">
      <w:start w:val="1"/>
      <w:numFmt w:val="bullet"/>
      <w:lvlText w:val=""/>
      <w:lvlJc w:val="left"/>
      <w:pPr>
        <w:ind w:left="360" w:hanging="360"/>
      </w:pPr>
      <w:rPr>
        <w:rFonts w:ascii="Symbol" w:hAnsi="Symbol" w:hint="default"/>
      </w:rPr>
    </w:lvl>
  </w:abstractNum>
  <w:abstractNum w:abstractNumId="19" w15:restartNumberingAfterBreak="0">
    <w:nsid w:val="543D7316"/>
    <w:multiLevelType w:val="hybridMultilevel"/>
    <w:tmpl w:val="25A2402A"/>
    <w:lvl w:ilvl="0" w:tplc="64440ED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D0564"/>
    <w:multiLevelType w:val="hybridMultilevel"/>
    <w:tmpl w:val="CD9C8546"/>
    <w:lvl w:ilvl="0" w:tplc="62CA3D98">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ED77E2"/>
    <w:multiLevelType w:val="hybridMultilevel"/>
    <w:tmpl w:val="DDD0E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097283"/>
    <w:multiLevelType w:val="hybridMultilevel"/>
    <w:tmpl w:val="B6BAAFF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F296312"/>
    <w:multiLevelType w:val="hybridMultilevel"/>
    <w:tmpl w:val="CEFAD5F0"/>
    <w:lvl w:ilvl="0" w:tplc="5DBEAC52">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577FE6"/>
    <w:multiLevelType w:val="hybridMultilevel"/>
    <w:tmpl w:val="F9F274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5D2F63"/>
    <w:multiLevelType w:val="hybridMultilevel"/>
    <w:tmpl w:val="6010E036"/>
    <w:lvl w:ilvl="0" w:tplc="0A76AD06">
      <w:numFmt w:val="bullet"/>
      <w:lvlText w:val="-"/>
      <w:lvlJc w:val="left"/>
      <w:pPr>
        <w:ind w:left="644" w:hanging="360"/>
      </w:pPr>
      <w:rPr>
        <w:rFonts w:ascii="Calibri" w:eastAsiaTheme="minorHAnsi" w:hAnsi="Calibri"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71C44B99"/>
    <w:multiLevelType w:val="hybridMultilevel"/>
    <w:tmpl w:val="EB6A096E"/>
    <w:lvl w:ilvl="0" w:tplc="040C0007">
      <w:start w:val="1"/>
      <w:numFmt w:val="bullet"/>
      <w:lvlText w:val=""/>
      <w:lvlPicBulletId w:val="0"/>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6E86BD2"/>
    <w:multiLevelType w:val="hybridMultilevel"/>
    <w:tmpl w:val="477008CA"/>
    <w:lvl w:ilvl="0" w:tplc="5DBEAC52">
      <w:start w:val="1"/>
      <w:numFmt w:val="bullet"/>
      <w:lvlText w:val="–"/>
      <w:lvlJc w:val="left"/>
      <w:pPr>
        <w:ind w:left="1440" w:hanging="360"/>
      </w:pPr>
      <w:rPr>
        <w:rFonts w:ascii="Verdana" w:hAnsi="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75E11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B97FF6"/>
    <w:multiLevelType w:val="hybridMultilevel"/>
    <w:tmpl w:val="B44E9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7A5CDD"/>
    <w:multiLevelType w:val="hybridMultilevel"/>
    <w:tmpl w:val="59769708"/>
    <w:lvl w:ilvl="0" w:tplc="B5A28254">
      <w:start w:val="1"/>
      <w:numFmt w:val="decimal"/>
      <w:lvlText w:val="%1."/>
      <w:lvlJc w:val="left"/>
      <w:pPr>
        <w:ind w:left="10428" w:hanging="360"/>
      </w:pPr>
      <w:rPr>
        <w:rFonts w:hint="default"/>
      </w:rPr>
    </w:lvl>
    <w:lvl w:ilvl="1" w:tplc="040C0019" w:tentative="1">
      <w:start w:val="1"/>
      <w:numFmt w:val="lowerLetter"/>
      <w:lvlText w:val="%2."/>
      <w:lvlJc w:val="left"/>
      <w:pPr>
        <w:ind w:left="11148" w:hanging="360"/>
      </w:pPr>
    </w:lvl>
    <w:lvl w:ilvl="2" w:tplc="040C001B" w:tentative="1">
      <w:start w:val="1"/>
      <w:numFmt w:val="lowerRoman"/>
      <w:lvlText w:val="%3."/>
      <w:lvlJc w:val="right"/>
      <w:pPr>
        <w:ind w:left="11868" w:hanging="180"/>
      </w:pPr>
    </w:lvl>
    <w:lvl w:ilvl="3" w:tplc="040C000F" w:tentative="1">
      <w:start w:val="1"/>
      <w:numFmt w:val="decimal"/>
      <w:lvlText w:val="%4."/>
      <w:lvlJc w:val="left"/>
      <w:pPr>
        <w:ind w:left="12588" w:hanging="360"/>
      </w:pPr>
    </w:lvl>
    <w:lvl w:ilvl="4" w:tplc="040C0019" w:tentative="1">
      <w:start w:val="1"/>
      <w:numFmt w:val="lowerLetter"/>
      <w:lvlText w:val="%5."/>
      <w:lvlJc w:val="left"/>
      <w:pPr>
        <w:ind w:left="13308" w:hanging="360"/>
      </w:pPr>
    </w:lvl>
    <w:lvl w:ilvl="5" w:tplc="040C001B" w:tentative="1">
      <w:start w:val="1"/>
      <w:numFmt w:val="lowerRoman"/>
      <w:lvlText w:val="%6."/>
      <w:lvlJc w:val="right"/>
      <w:pPr>
        <w:ind w:left="14028" w:hanging="180"/>
      </w:pPr>
    </w:lvl>
    <w:lvl w:ilvl="6" w:tplc="040C000F" w:tentative="1">
      <w:start w:val="1"/>
      <w:numFmt w:val="decimal"/>
      <w:lvlText w:val="%7."/>
      <w:lvlJc w:val="left"/>
      <w:pPr>
        <w:ind w:left="14748" w:hanging="360"/>
      </w:pPr>
    </w:lvl>
    <w:lvl w:ilvl="7" w:tplc="040C0019" w:tentative="1">
      <w:start w:val="1"/>
      <w:numFmt w:val="lowerLetter"/>
      <w:lvlText w:val="%8."/>
      <w:lvlJc w:val="left"/>
      <w:pPr>
        <w:ind w:left="15468" w:hanging="360"/>
      </w:pPr>
    </w:lvl>
    <w:lvl w:ilvl="8" w:tplc="040C001B" w:tentative="1">
      <w:start w:val="1"/>
      <w:numFmt w:val="lowerRoman"/>
      <w:lvlText w:val="%9."/>
      <w:lvlJc w:val="right"/>
      <w:pPr>
        <w:ind w:left="16188" w:hanging="180"/>
      </w:pPr>
    </w:lvl>
  </w:abstractNum>
  <w:abstractNum w:abstractNumId="31" w15:restartNumberingAfterBreak="0">
    <w:nsid w:val="7B872A4B"/>
    <w:multiLevelType w:val="hybridMultilevel"/>
    <w:tmpl w:val="86B4161A"/>
    <w:lvl w:ilvl="0" w:tplc="7A941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BF41D6"/>
    <w:multiLevelType w:val="hybridMultilevel"/>
    <w:tmpl w:val="FD123B3E"/>
    <w:lvl w:ilvl="0" w:tplc="0A9EC9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0509248">
    <w:abstractNumId w:val="15"/>
  </w:num>
  <w:num w:numId="2" w16cid:durableId="1981957028">
    <w:abstractNumId w:val="18"/>
  </w:num>
  <w:num w:numId="3" w16cid:durableId="1982495357">
    <w:abstractNumId w:val="28"/>
  </w:num>
  <w:num w:numId="4" w16cid:durableId="1408455034">
    <w:abstractNumId w:val="14"/>
  </w:num>
  <w:num w:numId="5" w16cid:durableId="1571577777">
    <w:abstractNumId w:val="19"/>
  </w:num>
  <w:num w:numId="6" w16cid:durableId="131947288">
    <w:abstractNumId w:val="4"/>
  </w:num>
  <w:num w:numId="7" w16cid:durableId="678657577">
    <w:abstractNumId w:val="26"/>
  </w:num>
  <w:num w:numId="8" w16cid:durableId="1842816350">
    <w:abstractNumId w:val="31"/>
  </w:num>
  <w:num w:numId="9" w16cid:durableId="338506026">
    <w:abstractNumId w:val="27"/>
  </w:num>
  <w:num w:numId="10" w16cid:durableId="33584277">
    <w:abstractNumId w:val="23"/>
  </w:num>
  <w:num w:numId="11" w16cid:durableId="1772387678">
    <w:abstractNumId w:val="20"/>
  </w:num>
  <w:num w:numId="12" w16cid:durableId="1522888381">
    <w:abstractNumId w:val="16"/>
  </w:num>
  <w:num w:numId="13" w16cid:durableId="28384720">
    <w:abstractNumId w:val="13"/>
  </w:num>
  <w:num w:numId="14" w16cid:durableId="995302751">
    <w:abstractNumId w:val="1"/>
  </w:num>
  <w:num w:numId="15" w16cid:durableId="2119324649">
    <w:abstractNumId w:val="9"/>
  </w:num>
  <w:num w:numId="16" w16cid:durableId="1356271124">
    <w:abstractNumId w:val="24"/>
  </w:num>
  <w:num w:numId="17" w16cid:durableId="1181358257">
    <w:abstractNumId w:val="10"/>
  </w:num>
  <w:num w:numId="18" w16cid:durableId="1905336037">
    <w:abstractNumId w:val="30"/>
  </w:num>
  <w:num w:numId="19" w16cid:durableId="458693582">
    <w:abstractNumId w:val="22"/>
  </w:num>
  <w:num w:numId="20" w16cid:durableId="224535480">
    <w:abstractNumId w:val="25"/>
  </w:num>
  <w:num w:numId="21" w16cid:durableId="564491634">
    <w:abstractNumId w:val="2"/>
  </w:num>
  <w:num w:numId="22" w16cid:durableId="2092189691">
    <w:abstractNumId w:val="29"/>
  </w:num>
  <w:num w:numId="23" w16cid:durableId="1882860678">
    <w:abstractNumId w:val="8"/>
  </w:num>
  <w:num w:numId="24" w16cid:durableId="134178316">
    <w:abstractNumId w:val="0"/>
  </w:num>
  <w:num w:numId="25" w16cid:durableId="1981954889">
    <w:abstractNumId w:val="21"/>
  </w:num>
  <w:num w:numId="26" w16cid:durableId="377633460">
    <w:abstractNumId w:val="32"/>
  </w:num>
  <w:num w:numId="27" w16cid:durableId="1751463758">
    <w:abstractNumId w:val="7"/>
  </w:num>
  <w:num w:numId="28" w16cid:durableId="1661812965">
    <w:abstractNumId w:val="5"/>
  </w:num>
  <w:num w:numId="29" w16cid:durableId="1707027493">
    <w:abstractNumId w:val="17"/>
  </w:num>
  <w:num w:numId="30" w16cid:durableId="967778147">
    <w:abstractNumId w:val="6"/>
  </w:num>
  <w:num w:numId="31" w16cid:durableId="1657802994">
    <w:abstractNumId w:val="3"/>
  </w:num>
  <w:num w:numId="32" w16cid:durableId="902908571">
    <w:abstractNumId w:val="11"/>
  </w:num>
  <w:num w:numId="33" w16cid:durableId="1259563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BE"/>
    <w:rsid w:val="0000767D"/>
    <w:rsid w:val="00013552"/>
    <w:rsid w:val="00014FF2"/>
    <w:rsid w:val="00015818"/>
    <w:rsid w:val="000242F7"/>
    <w:rsid w:val="00034312"/>
    <w:rsid w:val="00046B3D"/>
    <w:rsid w:val="000508AD"/>
    <w:rsid w:val="00052986"/>
    <w:rsid w:val="00053090"/>
    <w:rsid w:val="000536C8"/>
    <w:rsid w:val="000717ED"/>
    <w:rsid w:val="00074B62"/>
    <w:rsid w:val="00075332"/>
    <w:rsid w:val="00086801"/>
    <w:rsid w:val="000A4B27"/>
    <w:rsid w:val="000A6483"/>
    <w:rsid w:val="000A6B29"/>
    <w:rsid w:val="000C4DBA"/>
    <w:rsid w:val="000D7AA1"/>
    <w:rsid w:val="000F14D1"/>
    <w:rsid w:val="001203CD"/>
    <w:rsid w:val="00143A22"/>
    <w:rsid w:val="001515AC"/>
    <w:rsid w:val="00152265"/>
    <w:rsid w:val="00156B27"/>
    <w:rsid w:val="00174234"/>
    <w:rsid w:val="00177259"/>
    <w:rsid w:val="001819D0"/>
    <w:rsid w:val="00191306"/>
    <w:rsid w:val="00194EB2"/>
    <w:rsid w:val="001A7ACB"/>
    <w:rsid w:val="001C16DC"/>
    <w:rsid w:val="001C48F9"/>
    <w:rsid w:val="001E0FC4"/>
    <w:rsid w:val="001F2569"/>
    <w:rsid w:val="00211197"/>
    <w:rsid w:val="00211800"/>
    <w:rsid w:val="00224FAA"/>
    <w:rsid w:val="00240A48"/>
    <w:rsid w:val="0024382D"/>
    <w:rsid w:val="00254ACF"/>
    <w:rsid w:val="00256752"/>
    <w:rsid w:val="00257C74"/>
    <w:rsid w:val="002618BE"/>
    <w:rsid w:val="00264E1C"/>
    <w:rsid w:val="00277083"/>
    <w:rsid w:val="00297F1A"/>
    <w:rsid w:val="002A196D"/>
    <w:rsid w:val="002B644F"/>
    <w:rsid w:val="002B7968"/>
    <w:rsid w:val="002C2078"/>
    <w:rsid w:val="002C69C3"/>
    <w:rsid w:val="002E0FF2"/>
    <w:rsid w:val="003160A2"/>
    <w:rsid w:val="003213CC"/>
    <w:rsid w:val="00321CAC"/>
    <w:rsid w:val="0034477E"/>
    <w:rsid w:val="00345233"/>
    <w:rsid w:val="00351390"/>
    <w:rsid w:val="003562F2"/>
    <w:rsid w:val="00356482"/>
    <w:rsid w:val="0036187F"/>
    <w:rsid w:val="0037368C"/>
    <w:rsid w:val="00374F7A"/>
    <w:rsid w:val="00380C54"/>
    <w:rsid w:val="00384CDF"/>
    <w:rsid w:val="003868B7"/>
    <w:rsid w:val="003956A1"/>
    <w:rsid w:val="00397646"/>
    <w:rsid w:val="003A44DE"/>
    <w:rsid w:val="003B2825"/>
    <w:rsid w:val="003B76B7"/>
    <w:rsid w:val="003C4FBD"/>
    <w:rsid w:val="003D026B"/>
    <w:rsid w:val="003D471B"/>
    <w:rsid w:val="003D482F"/>
    <w:rsid w:val="003D6E73"/>
    <w:rsid w:val="003E6BA8"/>
    <w:rsid w:val="00412B54"/>
    <w:rsid w:val="00412F14"/>
    <w:rsid w:val="00440FD4"/>
    <w:rsid w:val="004431B7"/>
    <w:rsid w:val="00445687"/>
    <w:rsid w:val="00453E99"/>
    <w:rsid w:val="0046394B"/>
    <w:rsid w:val="004639B2"/>
    <w:rsid w:val="004763B4"/>
    <w:rsid w:val="00476CCB"/>
    <w:rsid w:val="004823D5"/>
    <w:rsid w:val="004903D6"/>
    <w:rsid w:val="00494CD1"/>
    <w:rsid w:val="00497D8E"/>
    <w:rsid w:val="004D2155"/>
    <w:rsid w:val="004F5245"/>
    <w:rsid w:val="00511155"/>
    <w:rsid w:val="005444BE"/>
    <w:rsid w:val="00555DC5"/>
    <w:rsid w:val="00561AE2"/>
    <w:rsid w:val="005852A5"/>
    <w:rsid w:val="005D0D19"/>
    <w:rsid w:val="005D228A"/>
    <w:rsid w:val="005F2FC2"/>
    <w:rsid w:val="00606FCC"/>
    <w:rsid w:val="006142B7"/>
    <w:rsid w:val="00617027"/>
    <w:rsid w:val="00617068"/>
    <w:rsid w:val="00622F29"/>
    <w:rsid w:val="006278DB"/>
    <w:rsid w:val="0063395D"/>
    <w:rsid w:val="00634711"/>
    <w:rsid w:val="00641952"/>
    <w:rsid w:val="00652CF9"/>
    <w:rsid w:val="00652F95"/>
    <w:rsid w:val="006574E0"/>
    <w:rsid w:val="006751F5"/>
    <w:rsid w:val="00676804"/>
    <w:rsid w:val="00686AB8"/>
    <w:rsid w:val="00693F76"/>
    <w:rsid w:val="006A43AF"/>
    <w:rsid w:val="006B7BD3"/>
    <w:rsid w:val="006C4A89"/>
    <w:rsid w:val="006C6080"/>
    <w:rsid w:val="006D1BCB"/>
    <w:rsid w:val="006E070D"/>
    <w:rsid w:val="006E2050"/>
    <w:rsid w:val="006E40A5"/>
    <w:rsid w:val="006E4DB6"/>
    <w:rsid w:val="006F1439"/>
    <w:rsid w:val="00702D4F"/>
    <w:rsid w:val="0070524B"/>
    <w:rsid w:val="00706DDE"/>
    <w:rsid w:val="00722F75"/>
    <w:rsid w:val="00737580"/>
    <w:rsid w:val="0075052A"/>
    <w:rsid w:val="00753FF9"/>
    <w:rsid w:val="00763FEE"/>
    <w:rsid w:val="007711BF"/>
    <w:rsid w:val="00775BD8"/>
    <w:rsid w:val="00784887"/>
    <w:rsid w:val="007A5733"/>
    <w:rsid w:val="007B0C8D"/>
    <w:rsid w:val="007B1EF4"/>
    <w:rsid w:val="007B73EC"/>
    <w:rsid w:val="007C0080"/>
    <w:rsid w:val="007C14A5"/>
    <w:rsid w:val="007C1AB0"/>
    <w:rsid w:val="007D5324"/>
    <w:rsid w:val="007D6120"/>
    <w:rsid w:val="007D7F6D"/>
    <w:rsid w:val="007E7361"/>
    <w:rsid w:val="007F1FC0"/>
    <w:rsid w:val="008153F4"/>
    <w:rsid w:val="00825820"/>
    <w:rsid w:val="008340E4"/>
    <w:rsid w:val="008500B7"/>
    <w:rsid w:val="00851A77"/>
    <w:rsid w:val="00852EA5"/>
    <w:rsid w:val="008569C8"/>
    <w:rsid w:val="008617BB"/>
    <w:rsid w:val="0086457B"/>
    <w:rsid w:val="00867EED"/>
    <w:rsid w:val="0087111B"/>
    <w:rsid w:val="0088439E"/>
    <w:rsid w:val="008931CE"/>
    <w:rsid w:val="00896455"/>
    <w:rsid w:val="008A15F8"/>
    <w:rsid w:val="008B17C0"/>
    <w:rsid w:val="008B4CA5"/>
    <w:rsid w:val="008B6B3B"/>
    <w:rsid w:val="008C5C94"/>
    <w:rsid w:val="008C6309"/>
    <w:rsid w:val="008D7E3A"/>
    <w:rsid w:val="008E3D1E"/>
    <w:rsid w:val="008E4CEA"/>
    <w:rsid w:val="008E6321"/>
    <w:rsid w:val="008E6ABC"/>
    <w:rsid w:val="008F2F53"/>
    <w:rsid w:val="008F3B69"/>
    <w:rsid w:val="008F688F"/>
    <w:rsid w:val="00902691"/>
    <w:rsid w:val="00907C41"/>
    <w:rsid w:val="00915037"/>
    <w:rsid w:val="009216D3"/>
    <w:rsid w:val="00923BB9"/>
    <w:rsid w:val="00944F3B"/>
    <w:rsid w:val="00953A80"/>
    <w:rsid w:val="009544C1"/>
    <w:rsid w:val="0096153E"/>
    <w:rsid w:val="00971231"/>
    <w:rsid w:val="009763FA"/>
    <w:rsid w:val="009847D9"/>
    <w:rsid w:val="00994498"/>
    <w:rsid w:val="009956EC"/>
    <w:rsid w:val="00996F75"/>
    <w:rsid w:val="009A4E05"/>
    <w:rsid w:val="009D5F61"/>
    <w:rsid w:val="009F4C3F"/>
    <w:rsid w:val="009F5C9F"/>
    <w:rsid w:val="00A06B7E"/>
    <w:rsid w:val="00A2466D"/>
    <w:rsid w:val="00A531FF"/>
    <w:rsid w:val="00A6041A"/>
    <w:rsid w:val="00A8568D"/>
    <w:rsid w:val="00A86F08"/>
    <w:rsid w:val="00A907F8"/>
    <w:rsid w:val="00A928FE"/>
    <w:rsid w:val="00AC439D"/>
    <w:rsid w:val="00AC6324"/>
    <w:rsid w:val="00AC7B48"/>
    <w:rsid w:val="00AD383D"/>
    <w:rsid w:val="00AD5E51"/>
    <w:rsid w:val="00AE2C62"/>
    <w:rsid w:val="00AF63C1"/>
    <w:rsid w:val="00B213C9"/>
    <w:rsid w:val="00B22DE7"/>
    <w:rsid w:val="00B55EEC"/>
    <w:rsid w:val="00B625D1"/>
    <w:rsid w:val="00B831DF"/>
    <w:rsid w:val="00B85E54"/>
    <w:rsid w:val="00B90CB5"/>
    <w:rsid w:val="00BA033F"/>
    <w:rsid w:val="00BA26F6"/>
    <w:rsid w:val="00BB2759"/>
    <w:rsid w:val="00BB45F5"/>
    <w:rsid w:val="00BB6B85"/>
    <w:rsid w:val="00BB73A1"/>
    <w:rsid w:val="00BC54E8"/>
    <w:rsid w:val="00BD017E"/>
    <w:rsid w:val="00BE4BDA"/>
    <w:rsid w:val="00C01189"/>
    <w:rsid w:val="00C125B4"/>
    <w:rsid w:val="00C2393E"/>
    <w:rsid w:val="00C32834"/>
    <w:rsid w:val="00C4096F"/>
    <w:rsid w:val="00C543B9"/>
    <w:rsid w:val="00C544F5"/>
    <w:rsid w:val="00C57B75"/>
    <w:rsid w:val="00C659CD"/>
    <w:rsid w:val="00C73C6D"/>
    <w:rsid w:val="00C74686"/>
    <w:rsid w:val="00C75FC7"/>
    <w:rsid w:val="00CA7D20"/>
    <w:rsid w:val="00CB675C"/>
    <w:rsid w:val="00CC306D"/>
    <w:rsid w:val="00CD0D3D"/>
    <w:rsid w:val="00CD5B04"/>
    <w:rsid w:val="00CD6381"/>
    <w:rsid w:val="00CF3F6C"/>
    <w:rsid w:val="00D05199"/>
    <w:rsid w:val="00D062A6"/>
    <w:rsid w:val="00D40556"/>
    <w:rsid w:val="00D42538"/>
    <w:rsid w:val="00D506DF"/>
    <w:rsid w:val="00D74BE6"/>
    <w:rsid w:val="00D803DB"/>
    <w:rsid w:val="00D84431"/>
    <w:rsid w:val="00D84EF4"/>
    <w:rsid w:val="00D87BA0"/>
    <w:rsid w:val="00D90834"/>
    <w:rsid w:val="00D97AA2"/>
    <w:rsid w:val="00DA0477"/>
    <w:rsid w:val="00DA382D"/>
    <w:rsid w:val="00DA5C18"/>
    <w:rsid w:val="00DB6CF4"/>
    <w:rsid w:val="00DC0AF0"/>
    <w:rsid w:val="00DC4A7A"/>
    <w:rsid w:val="00DD03DE"/>
    <w:rsid w:val="00DD1185"/>
    <w:rsid w:val="00DE4022"/>
    <w:rsid w:val="00DE4E4B"/>
    <w:rsid w:val="00DE618D"/>
    <w:rsid w:val="00DF62D4"/>
    <w:rsid w:val="00DF7EF6"/>
    <w:rsid w:val="00E045B9"/>
    <w:rsid w:val="00E07FD9"/>
    <w:rsid w:val="00E16517"/>
    <w:rsid w:val="00E2658C"/>
    <w:rsid w:val="00E2793E"/>
    <w:rsid w:val="00E27E3B"/>
    <w:rsid w:val="00E40D0D"/>
    <w:rsid w:val="00E52C8D"/>
    <w:rsid w:val="00E53597"/>
    <w:rsid w:val="00E77256"/>
    <w:rsid w:val="00E95C3A"/>
    <w:rsid w:val="00E97814"/>
    <w:rsid w:val="00E97F85"/>
    <w:rsid w:val="00ED1A00"/>
    <w:rsid w:val="00ED1F3E"/>
    <w:rsid w:val="00EE1510"/>
    <w:rsid w:val="00EF53AB"/>
    <w:rsid w:val="00EF60D3"/>
    <w:rsid w:val="00F114A0"/>
    <w:rsid w:val="00F42B21"/>
    <w:rsid w:val="00F448DF"/>
    <w:rsid w:val="00F5012B"/>
    <w:rsid w:val="00F53004"/>
    <w:rsid w:val="00F72BEC"/>
    <w:rsid w:val="00F72C19"/>
    <w:rsid w:val="00F96825"/>
    <w:rsid w:val="00FA4D82"/>
    <w:rsid w:val="00FB3222"/>
    <w:rsid w:val="00FC2425"/>
    <w:rsid w:val="00FC54AE"/>
    <w:rsid w:val="00FC69E5"/>
    <w:rsid w:val="00FF05FC"/>
    <w:rsid w:val="00FF0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F51B"/>
  <w15:docId w15:val="{112A5F76-2227-4326-8BAC-24D81D98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73C6D"/>
    <w:pPr>
      <w:keepNext/>
      <w:spacing w:after="0" w:line="240" w:lineRule="auto"/>
      <w:jc w:val="center"/>
      <w:outlineLvl w:val="1"/>
    </w:pPr>
    <w:rPr>
      <w:rFonts w:ascii="Times New Roman" w:eastAsia="Times New Roman" w:hAnsi="Times New Roman" w:cs="Times New Roman"/>
      <w:b/>
      <w:sz w:val="28"/>
      <w:szCs w:val="20"/>
      <w:lang w:val="x-none" w:eastAsia="x-none"/>
    </w:rPr>
  </w:style>
  <w:style w:type="paragraph" w:styleId="Titre4">
    <w:name w:val="heading 4"/>
    <w:basedOn w:val="Normal"/>
    <w:next w:val="Normal"/>
    <w:link w:val="Titre4Car"/>
    <w:qFormat/>
    <w:rsid w:val="00C73C6D"/>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Titre5">
    <w:name w:val="heading 5"/>
    <w:basedOn w:val="Normal"/>
    <w:next w:val="Normal"/>
    <w:link w:val="Titre5Car"/>
    <w:qFormat/>
    <w:rsid w:val="00C73C6D"/>
    <w:pPr>
      <w:keepNext/>
      <w:spacing w:after="0" w:line="240" w:lineRule="auto"/>
      <w:jc w:val="center"/>
      <w:outlineLvl w:val="4"/>
    </w:pPr>
    <w:rPr>
      <w:rFonts w:ascii="Times New Roman" w:eastAsia="Times New Roman" w:hAnsi="Times New Roman" w:cs="Times New Roman"/>
      <w:b/>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0A5"/>
    <w:pPr>
      <w:ind w:left="720"/>
      <w:contextualSpacing/>
    </w:pPr>
  </w:style>
  <w:style w:type="character" w:customStyle="1" w:styleId="Titre2Car">
    <w:name w:val="Titre 2 Car"/>
    <w:basedOn w:val="Policepardfaut"/>
    <w:link w:val="Titre2"/>
    <w:rsid w:val="00C73C6D"/>
    <w:rPr>
      <w:rFonts w:ascii="Times New Roman" w:eastAsia="Times New Roman" w:hAnsi="Times New Roman" w:cs="Times New Roman"/>
      <w:b/>
      <w:sz w:val="28"/>
      <w:szCs w:val="20"/>
      <w:lang w:val="x-none" w:eastAsia="x-none"/>
    </w:rPr>
  </w:style>
  <w:style w:type="character" w:customStyle="1" w:styleId="Titre4Car">
    <w:name w:val="Titre 4 Car"/>
    <w:basedOn w:val="Policepardfaut"/>
    <w:link w:val="Titre4"/>
    <w:rsid w:val="00C73C6D"/>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rsid w:val="00C73C6D"/>
    <w:rPr>
      <w:rFonts w:ascii="Times New Roman" w:eastAsia="Times New Roman" w:hAnsi="Times New Roman" w:cs="Times New Roman"/>
      <w:b/>
      <w:sz w:val="24"/>
      <w:szCs w:val="20"/>
      <w:lang w:val="x-none" w:eastAsia="x-none"/>
    </w:rPr>
  </w:style>
  <w:style w:type="paragraph" w:styleId="En-tte">
    <w:name w:val="header"/>
    <w:basedOn w:val="Normal"/>
    <w:link w:val="En-tteCar"/>
    <w:rsid w:val="00C73C6D"/>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En-tteCar">
    <w:name w:val="En-tête Car"/>
    <w:basedOn w:val="Policepardfaut"/>
    <w:link w:val="En-tte"/>
    <w:rsid w:val="00C73C6D"/>
    <w:rPr>
      <w:rFonts w:ascii="Times New Roman" w:eastAsia="Times New Roman" w:hAnsi="Times New Roman" w:cs="Times New Roman"/>
      <w:sz w:val="24"/>
      <w:szCs w:val="20"/>
      <w:lang w:val="x-none" w:eastAsia="x-none"/>
    </w:rPr>
  </w:style>
  <w:style w:type="paragraph" w:styleId="Pieddepage">
    <w:name w:val="footer"/>
    <w:basedOn w:val="Normal"/>
    <w:link w:val="PieddepageCar"/>
    <w:uiPriority w:val="99"/>
    <w:unhideWhenUsed/>
    <w:rsid w:val="00C73C6D"/>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C73C6D"/>
  </w:style>
  <w:style w:type="table" w:styleId="Grilledutableau">
    <w:name w:val="Table Grid"/>
    <w:basedOn w:val="TableauNormal"/>
    <w:uiPriority w:val="59"/>
    <w:rsid w:val="0086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4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8DF"/>
    <w:rPr>
      <w:rFonts w:ascii="Tahoma" w:hAnsi="Tahoma" w:cs="Tahoma"/>
      <w:sz w:val="16"/>
      <w:szCs w:val="16"/>
    </w:rPr>
  </w:style>
  <w:style w:type="paragraph" w:styleId="NormalWeb">
    <w:name w:val="Normal (Web)"/>
    <w:basedOn w:val="Normal"/>
    <w:uiPriority w:val="99"/>
    <w:semiHidden/>
    <w:unhideWhenUsed/>
    <w:rsid w:val="001203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4220">
      <w:bodyDiv w:val="1"/>
      <w:marLeft w:val="0"/>
      <w:marRight w:val="0"/>
      <w:marTop w:val="0"/>
      <w:marBottom w:val="0"/>
      <w:divBdr>
        <w:top w:val="none" w:sz="0" w:space="0" w:color="auto"/>
        <w:left w:val="none" w:sz="0" w:space="0" w:color="auto"/>
        <w:bottom w:val="none" w:sz="0" w:space="0" w:color="auto"/>
        <w:right w:val="none" w:sz="0" w:space="0" w:color="auto"/>
      </w:divBdr>
    </w:div>
    <w:div w:id="142938634">
      <w:bodyDiv w:val="1"/>
      <w:marLeft w:val="0"/>
      <w:marRight w:val="0"/>
      <w:marTop w:val="0"/>
      <w:marBottom w:val="0"/>
      <w:divBdr>
        <w:top w:val="none" w:sz="0" w:space="0" w:color="auto"/>
        <w:left w:val="none" w:sz="0" w:space="0" w:color="auto"/>
        <w:bottom w:val="none" w:sz="0" w:space="0" w:color="auto"/>
        <w:right w:val="none" w:sz="0" w:space="0" w:color="auto"/>
      </w:divBdr>
    </w:div>
    <w:div w:id="1166168541">
      <w:bodyDiv w:val="1"/>
      <w:marLeft w:val="0"/>
      <w:marRight w:val="0"/>
      <w:marTop w:val="0"/>
      <w:marBottom w:val="0"/>
      <w:divBdr>
        <w:top w:val="none" w:sz="0" w:space="0" w:color="auto"/>
        <w:left w:val="none" w:sz="0" w:space="0" w:color="auto"/>
        <w:bottom w:val="none" w:sz="0" w:space="0" w:color="auto"/>
        <w:right w:val="none" w:sz="0" w:space="0" w:color="auto"/>
      </w:divBdr>
    </w:div>
    <w:div w:id="17010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82E4-928C-410A-BBAE-1CC47B48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 NSIESE</dc:creator>
  <cp:lastModifiedBy>Celine Courcier</cp:lastModifiedBy>
  <cp:revision>3</cp:revision>
  <cp:lastPrinted>2022-09-21T08:07:00Z</cp:lastPrinted>
  <dcterms:created xsi:type="dcterms:W3CDTF">2023-05-02T10:27:00Z</dcterms:created>
  <dcterms:modified xsi:type="dcterms:W3CDTF">2023-09-06T10:01:00Z</dcterms:modified>
</cp:coreProperties>
</file>